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A2D57" w14:textId="5277CCF3" w:rsidR="00A20101" w:rsidRDefault="00EF5F94" w:rsidP="00A43987">
      <w:pPr>
        <w:ind w:left="284" w:hanging="284"/>
      </w:pPr>
      <w:bookmarkStart w:id="0" w:name="_Hlk68169419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F1085F" wp14:editId="406A27C0">
                <wp:simplePos x="0" y="0"/>
                <wp:positionH relativeFrom="column">
                  <wp:posOffset>1912620</wp:posOffset>
                </wp:positionH>
                <wp:positionV relativeFrom="paragraph">
                  <wp:posOffset>-1905</wp:posOffset>
                </wp:positionV>
                <wp:extent cx="4707890" cy="1268730"/>
                <wp:effectExtent l="0" t="0" r="1651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A8DBB" w14:textId="77777777" w:rsidR="003E36E1" w:rsidRDefault="003E36E1" w:rsidP="00335A53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2B45CB" w14:textId="3ABE9F22" w:rsidR="00A20101" w:rsidRPr="00335A53" w:rsidRDefault="00A20101" w:rsidP="00335A53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5450B5C" w14:textId="77777777" w:rsidR="0087598E" w:rsidRDefault="008759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108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0.6pt;margin-top:-.15pt;width:370.7pt;height:9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" strokecolor="white">
                <v:textbox>
                  <w:txbxContent>
                    <w:p w14:paraId="7C6A8DBB" w14:textId="77777777" w:rsidR="003E36E1" w:rsidRDefault="003E36E1" w:rsidP="00335A53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14:paraId="102B45CB" w14:textId="3ABE9F22" w:rsidR="00A20101" w:rsidRPr="00335A53" w:rsidRDefault="00A20101" w:rsidP="00335A53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14:paraId="15450B5C" w14:textId="77777777" w:rsidR="0087598E" w:rsidRDefault="0087598E"/>
                  </w:txbxContent>
                </v:textbox>
              </v:shape>
            </w:pict>
          </mc:Fallback>
        </mc:AlternateContent>
      </w:r>
      <w:r w:rsidR="005A002B">
        <w:t xml:space="preserve"> </w:t>
      </w:r>
      <w:r w:rsidR="0093083F">
        <w:t xml:space="preserve"> </w:t>
      </w:r>
    </w:p>
    <w:p w14:paraId="025FD0BF" w14:textId="1B463BE1" w:rsidR="00335A53" w:rsidRDefault="00811AE6" w:rsidP="00717A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4F66F0">
        <w:rPr>
          <w:noProof/>
        </w:rPr>
        <w:drawing>
          <wp:inline distT="0" distB="0" distL="0" distR="0" wp14:anchorId="13EC88FF" wp14:editId="74505F26">
            <wp:extent cx="4516120" cy="7985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7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FA534" w14:textId="77777777" w:rsidR="002D6684" w:rsidRDefault="002D6684" w:rsidP="00717A78">
      <w:pPr>
        <w:rPr>
          <w:rFonts w:asciiTheme="minorHAnsi" w:hAnsiTheme="minorHAnsi" w:cstheme="minorHAnsi"/>
          <w:sz w:val="22"/>
          <w:szCs w:val="22"/>
        </w:rPr>
      </w:pPr>
    </w:p>
    <w:p w14:paraId="4FDB2306" w14:textId="77777777" w:rsidR="002D6684" w:rsidRPr="00620B94" w:rsidRDefault="002D6684" w:rsidP="00717A78">
      <w:pPr>
        <w:rPr>
          <w:rFonts w:asciiTheme="minorHAnsi" w:hAnsiTheme="minorHAnsi" w:cstheme="minorHAnsi"/>
          <w:sz w:val="22"/>
          <w:szCs w:val="22"/>
        </w:rPr>
      </w:pPr>
    </w:p>
    <w:p w14:paraId="7B990979" w14:textId="43BA9985" w:rsidR="00927160" w:rsidRPr="00620B94" w:rsidRDefault="00721F94" w:rsidP="00163201">
      <w:pPr>
        <w:rPr>
          <w:rFonts w:asciiTheme="minorHAnsi" w:hAnsiTheme="minorHAnsi" w:cstheme="minorHAnsi"/>
          <w:bCs/>
          <w:sz w:val="22"/>
          <w:szCs w:val="22"/>
        </w:rPr>
      </w:pPr>
      <w:r w:rsidRPr="00620B9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73D3C" w:rsidRPr="00620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5A53" w:rsidRPr="00620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799D" w:rsidRPr="00620B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3201" w:rsidRPr="00620B94">
        <w:rPr>
          <w:rFonts w:asciiTheme="minorHAnsi" w:hAnsiTheme="minorHAnsi" w:cstheme="minorHAnsi"/>
          <w:b/>
          <w:sz w:val="22"/>
          <w:szCs w:val="22"/>
        </w:rPr>
        <w:t>BOROUGHBRIDGE TOWN COUNCIL</w:t>
      </w:r>
      <w:r w:rsidR="00163201" w:rsidRPr="00620B94">
        <w:rPr>
          <w:rFonts w:asciiTheme="minorHAnsi" w:hAnsiTheme="minorHAnsi" w:cstheme="minorHAnsi"/>
          <w:b/>
          <w:sz w:val="22"/>
          <w:szCs w:val="22"/>
        </w:rPr>
        <w:tab/>
      </w:r>
    </w:p>
    <w:p w14:paraId="465FAA43" w14:textId="2DF06D2C" w:rsidR="00163201" w:rsidRPr="00620B94" w:rsidRDefault="00721F94" w:rsidP="00163201">
      <w:pPr>
        <w:rPr>
          <w:rFonts w:asciiTheme="minorHAnsi" w:hAnsiTheme="minorHAnsi" w:cstheme="minorHAnsi"/>
          <w:bCs/>
          <w:sz w:val="22"/>
          <w:szCs w:val="22"/>
        </w:rPr>
      </w:pPr>
      <w:r w:rsidRPr="00620B9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162CB3" w:rsidRPr="00620B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20B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D4B9C" w:rsidRPr="00620B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3201" w:rsidRPr="00620B94">
        <w:rPr>
          <w:rFonts w:asciiTheme="minorHAnsi" w:hAnsiTheme="minorHAnsi" w:cstheme="minorHAnsi"/>
          <w:bCs/>
          <w:sz w:val="22"/>
          <w:szCs w:val="22"/>
        </w:rPr>
        <w:t>1 HALL SQUARE, BOROUGHBRIDGE, NORTH YORKSHIRE, YO51 9AN</w:t>
      </w:r>
    </w:p>
    <w:p w14:paraId="5F139DDC" w14:textId="3D3A83FF" w:rsidR="00163201" w:rsidRPr="00620B94" w:rsidRDefault="00721F94" w:rsidP="00163201">
      <w:pPr>
        <w:rPr>
          <w:rStyle w:val="Hyperlink"/>
          <w:rFonts w:asciiTheme="minorHAnsi" w:hAnsiTheme="minorHAnsi" w:cstheme="minorHAnsi"/>
          <w:color w:val="auto"/>
          <w:sz w:val="22"/>
          <w:szCs w:val="22"/>
        </w:rPr>
      </w:pPr>
      <w:r w:rsidRPr="00620B94">
        <w:rPr>
          <w:rFonts w:asciiTheme="minorHAnsi" w:hAnsiTheme="minorHAnsi" w:cstheme="minorHAnsi"/>
          <w:sz w:val="22"/>
          <w:szCs w:val="22"/>
        </w:rPr>
        <w:t xml:space="preserve">    </w:t>
      </w:r>
      <w:hyperlink r:id="rId9" w:history="1">
        <w:r w:rsidRPr="00620B94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www.boroughbridge.org.uk</w:t>
        </w:r>
      </w:hyperlink>
    </w:p>
    <w:p w14:paraId="0E9BF2BE" w14:textId="1F758A7D" w:rsidR="00163201" w:rsidRPr="00620B94" w:rsidRDefault="00721F94" w:rsidP="00163201">
      <w:pPr>
        <w:rPr>
          <w:rFonts w:asciiTheme="minorHAnsi" w:hAnsiTheme="minorHAnsi" w:cstheme="minorHAnsi"/>
          <w:bCs/>
          <w:sz w:val="22"/>
          <w:szCs w:val="22"/>
        </w:rPr>
      </w:pPr>
      <w:r w:rsidRPr="00620B94">
        <w:rPr>
          <w:rFonts w:asciiTheme="minorHAnsi" w:hAnsiTheme="minorHAnsi" w:cstheme="minorHAnsi"/>
          <w:sz w:val="22"/>
          <w:szCs w:val="22"/>
        </w:rPr>
        <w:t xml:space="preserve">    </w:t>
      </w:r>
      <w:hyperlink r:id="rId10" w:history="1">
        <w:r w:rsidRPr="00620B94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info@boroughbridge.org.uk</w:t>
        </w:r>
      </w:hyperlink>
    </w:p>
    <w:p w14:paraId="30D7DBBF" w14:textId="7C199993" w:rsidR="00335A53" w:rsidRPr="00620B94" w:rsidRDefault="00721F94" w:rsidP="00163201">
      <w:pPr>
        <w:rPr>
          <w:rFonts w:asciiTheme="minorHAnsi" w:hAnsiTheme="minorHAnsi" w:cstheme="minorHAnsi"/>
          <w:sz w:val="22"/>
          <w:szCs w:val="22"/>
        </w:rPr>
      </w:pPr>
      <w:r w:rsidRPr="00620B94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D16F5A" w:rsidRPr="00620B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3201" w:rsidRPr="00620B94">
        <w:rPr>
          <w:rFonts w:asciiTheme="minorHAnsi" w:hAnsiTheme="minorHAnsi" w:cstheme="minorHAnsi"/>
          <w:bCs/>
          <w:sz w:val="22"/>
          <w:szCs w:val="22"/>
        </w:rPr>
        <w:t>Tel: 01423 322956</w:t>
      </w:r>
    </w:p>
    <w:p w14:paraId="6415F63E" w14:textId="77777777" w:rsidR="00335A53" w:rsidRPr="00620B94" w:rsidRDefault="00335A53" w:rsidP="00717A78">
      <w:pPr>
        <w:rPr>
          <w:rFonts w:asciiTheme="minorHAnsi" w:hAnsiTheme="minorHAnsi" w:cstheme="minorHAnsi"/>
          <w:sz w:val="22"/>
          <w:szCs w:val="22"/>
        </w:rPr>
      </w:pPr>
    </w:p>
    <w:p w14:paraId="3994A0C9" w14:textId="4A9FFE9E" w:rsidR="00D95F83" w:rsidRPr="00620B94" w:rsidRDefault="001F50CE" w:rsidP="00D95F83">
      <w:pPr>
        <w:rPr>
          <w:rFonts w:asciiTheme="minorHAnsi" w:hAnsiTheme="minorHAnsi" w:cstheme="minorHAnsi"/>
          <w:sz w:val="22"/>
          <w:szCs w:val="22"/>
        </w:rPr>
      </w:pPr>
      <w:r w:rsidRPr="00620B94">
        <w:rPr>
          <w:rFonts w:asciiTheme="minorHAnsi" w:hAnsiTheme="minorHAnsi" w:cstheme="minorHAnsi"/>
          <w:sz w:val="22"/>
          <w:szCs w:val="22"/>
        </w:rPr>
        <w:t xml:space="preserve"> Liz Leatherbarrow</w:t>
      </w:r>
    </w:p>
    <w:p w14:paraId="1C638B9F" w14:textId="640954F0" w:rsidR="00721F94" w:rsidRDefault="00721F94" w:rsidP="000D7A93">
      <w:pPr>
        <w:jc w:val="both"/>
        <w:rPr>
          <w:rFonts w:asciiTheme="minorHAnsi" w:hAnsiTheme="minorHAnsi" w:cstheme="minorHAnsi"/>
          <w:sz w:val="22"/>
          <w:szCs w:val="22"/>
        </w:rPr>
      </w:pPr>
      <w:r w:rsidRPr="00620B94">
        <w:rPr>
          <w:rFonts w:asciiTheme="minorHAnsi" w:hAnsiTheme="minorHAnsi" w:cstheme="minorHAnsi"/>
          <w:sz w:val="22"/>
          <w:szCs w:val="22"/>
        </w:rPr>
        <w:t xml:space="preserve"> </w:t>
      </w:r>
      <w:r w:rsidR="00F75931" w:rsidRPr="00620B94">
        <w:rPr>
          <w:rFonts w:asciiTheme="minorHAnsi" w:hAnsiTheme="minorHAnsi" w:cstheme="minorHAnsi"/>
          <w:sz w:val="22"/>
          <w:szCs w:val="22"/>
        </w:rPr>
        <w:t xml:space="preserve">Town </w:t>
      </w:r>
      <w:r w:rsidR="000D7A93">
        <w:rPr>
          <w:rFonts w:asciiTheme="minorHAnsi" w:hAnsiTheme="minorHAnsi" w:cstheme="minorHAnsi"/>
          <w:sz w:val="22"/>
          <w:szCs w:val="22"/>
        </w:rPr>
        <w:t>Clerk</w:t>
      </w:r>
    </w:p>
    <w:p w14:paraId="1C9C17A8" w14:textId="77777777" w:rsidR="00904F09" w:rsidRDefault="00904F09" w:rsidP="000D7A9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D1FC94D" w14:textId="586507AB" w:rsidR="00DD1C8F" w:rsidRPr="005C23E1" w:rsidRDefault="00DD1C8F" w:rsidP="00DD1C8F">
      <w:pPr>
        <w:rPr>
          <w:rFonts w:ascii="Calibri" w:hAnsi="Calibri" w:cs="Calibri"/>
          <w:sz w:val="22"/>
          <w:szCs w:val="22"/>
          <w:u w:val="single"/>
        </w:rPr>
      </w:pPr>
      <w:r w:rsidRPr="005C23E1">
        <w:rPr>
          <w:rFonts w:ascii="Calibri" w:hAnsi="Calibri" w:cs="Calibri"/>
          <w:b/>
          <w:bCs/>
          <w:sz w:val="22"/>
          <w:szCs w:val="22"/>
          <w:u w:val="single"/>
        </w:rPr>
        <w:t xml:space="preserve">MINUTES OF THE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PLANNING</w:t>
      </w:r>
      <w:r w:rsidRPr="005C23E1">
        <w:rPr>
          <w:rFonts w:ascii="Calibri" w:hAnsi="Calibri" w:cs="Calibri"/>
          <w:b/>
          <w:bCs/>
          <w:sz w:val="22"/>
          <w:szCs w:val="22"/>
          <w:u w:val="single"/>
        </w:rPr>
        <w:t xml:space="preserve"> MEETING HELD ON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T</w:t>
      </w:r>
      <w:r w:rsidR="00146513">
        <w:rPr>
          <w:rFonts w:ascii="Calibri" w:hAnsi="Calibri" w:cs="Calibri"/>
          <w:b/>
          <w:bCs/>
          <w:sz w:val="22"/>
          <w:szCs w:val="22"/>
          <w:u w:val="single"/>
        </w:rPr>
        <w:t xml:space="preserve">UESDAY </w:t>
      </w:r>
      <w:r w:rsidR="00EE2EAB">
        <w:rPr>
          <w:rFonts w:ascii="Calibri" w:hAnsi="Calibri" w:cs="Calibri"/>
          <w:b/>
          <w:bCs/>
          <w:sz w:val="22"/>
          <w:szCs w:val="22"/>
          <w:u w:val="single"/>
        </w:rPr>
        <w:t>5</w:t>
      </w:r>
      <w:r w:rsidR="00EE2EAB" w:rsidRPr="00EE2EAB">
        <w:rPr>
          <w:rFonts w:ascii="Calibri" w:hAnsi="Calibri" w:cs="Calibri"/>
          <w:b/>
          <w:bCs/>
          <w:sz w:val="22"/>
          <w:szCs w:val="22"/>
          <w:u w:val="single"/>
          <w:vertAlign w:val="superscript"/>
        </w:rPr>
        <w:t>th</w:t>
      </w:r>
      <w:r w:rsidR="00EE2EAB">
        <w:rPr>
          <w:rFonts w:ascii="Calibri" w:hAnsi="Calibri" w:cs="Calibri"/>
          <w:b/>
          <w:bCs/>
          <w:sz w:val="22"/>
          <w:szCs w:val="22"/>
          <w:u w:val="single"/>
        </w:rPr>
        <w:t xml:space="preserve"> MARCH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2024</w:t>
      </w:r>
    </w:p>
    <w:p w14:paraId="177A36D6" w14:textId="77777777" w:rsidR="00DD1C8F" w:rsidRDefault="00DD1C8F" w:rsidP="00DD1C8F">
      <w:pPr>
        <w:rPr>
          <w:rFonts w:ascii="Calibri" w:hAnsi="Calibri" w:cs="Calibri"/>
          <w:bCs/>
          <w:sz w:val="22"/>
          <w:szCs w:val="22"/>
        </w:rPr>
      </w:pPr>
      <w:r w:rsidRPr="00B1031D">
        <w:rPr>
          <w:rFonts w:ascii="Calibri" w:hAnsi="Calibri" w:cs="Calibri"/>
          <w:bCs/>
          <w:sz w:val="22"/>
          <w:szCs w:val="22"/>
        </w:rPr>
        <w:t>Meeting held at the Council Offices.</w:t>
      </w:r>
    </w:p>
    <w:p w14:paraId="46967B7F" w14:textId="77777777" w:rsidR="00DD1C8F" w:rsidRPr="006F2CEB" w:rsidRDefault="00DD1C8F" w:rsidP="00DD1C8F">
      <w:pPr>
        <w:rPr>
          <w:rFonts w:ascii="Calibri" w:hAnsi="Calibri" w:cs="Calibri"/>
          <w:bCs/>
          <w:sz w:val="22"/>
          <w:szCs w:val="22"/>
        </w:rPr>
      </w:pPr>
    </w:p>
    <w:p w14:paraId="160C831E" w14:textId="77777777" w:rsidR="00DD1C8F" w:rsidRPr="000D7A93" w:rsidRDefault="00DD1C8F" w:rsidP="00DD1C8F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en-GB"/>
        </w:rPr>
      </w:pPr>
      <w:r w:rsidRPr="001845D3">
        <w:rPr>
          <w:rFonts w:asciiTheme="minorHAnsi" w:hAnsiTheme="minorHAnsi" w:cstheme="minorHAnsi"/>
          <w:b/>
          <w:sz w:val="22"/>
          <w:szCs w:val="22"/>
        </w:rPr>
        <w:t xml:space="preserve">Councillors attending: </w:t>
      </w:r>
      <w:r w:rsidRPr="001845D3">
        <w:rPr>
          <w:rFonts w:asciiTheme="minorHAnsi" w:hAnsiTheme="minorHAnsi" w:cstheme="minorHAnsi"/>
          <w:bCs/>
          <w:sz w:val="22"/>
          <w:szCs w:val="22"/>
        </w:rPr>
        <w:t>Sean Hynes (Chair),</w:t>
      </w:r>
      <w:r w:rsidRPr="001845D3">
        <w:rPr>
          <w:rFonts w:asciiTheme="minorHAnsi" w:hAnsiTheme="minorHAnsi" w:cstheme="minorHAnsi"/>
          <w:sz w:val="22"/>
          <w:szCs w:val="22"/>
        </w:rPr>
        <w:t xml:space="preserve"> John Goss, Julie Fuller, Kenny Fuller, Robert Young, James Wilkinson</w:t>
      </w:r>
      <w:r>
        <w:rPr>
          <w:rFonts w:asciiTheme="minorHAnsi" w:hAnsiTheme="minorHAnsi" w:cstheme="minorHAnsi"/>
          <w:sz w:val="22"/>
          <w:szCs w:val="22"/>
          <w:lang w:val="en-GB"/>
        </w:rPr>
        <w:t>, Monika Kaczmarczyk</w:t>
      </w:r>
    </w:p>
    <w:p w14:paraId="790ED06A" w14:textId="77777777" w:rsidR="00DD1C8F" w:rsidRDefault="00DD1C8F" w:rsidP="00DD1C8F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en-GB"/>
        </w:rPr>
      </w:pPr>
      <w:r w:rsidRPr="001845D3">
        <w:rPr>
          <w:rFonts w:asciiTheme="minorHAnsi" w:hAnsiTheme="minorHAnsi" w:cstheme="minorHAnsi"/>
          <w:b/>
          <w:bCs/>
          <w:sz w:val="22"/>
          <w:szCs w:val="22"/>
        </w:rPr>
        <w:t>Member of the Public</w:t>
      </w:r>
      <w:r w:rsidRPr="001845D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attending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– no members of the public attended</w:t>
      </w:r>
    </w:p>
    <w:p w14:paraId="485E6D64" w14:textId="77777777" w:rsidR="00DD1C8F" w:rsidRPr="00E77185" w:rsidRDefault="00DD1C8F" w:rsidP="00DD1C8F">
      <w:pPr>
        <w:pStyle w:val="ListParagraph"/>
        <w:ind w:left="0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69976AF8" w14:textId="0DE92432" w:rsidR="00DD1C8F" w:rsidRPr="001845D3" w:rsidRDefault="00DD1C8F" w:rsidP="00DD1C8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845D3">
        <w:rPr>
          <w:rFonts w:asciiTheme="minorHAnsi" w:hAnsiTheme="minorHAnsi" w:cstheme="minorHAnsi"/>
          <w:b/>
          <w:bCs/>
          <w:sz w:val="22"/>
          <w:szCs w:val="22"/>
        </w:rPr>
        <w:t>Clerk present:</w:t>
      </w:r>
      <w:r w:rsidRPr="001845D3">
        <w:rPr>
          <w:rFonts w:asciiTheme="minorHAnsi" w:hAnsiTheme="minorHAnsi" w:cstheme="minorHAnsi"/>
          <w:sz w:val="22"/>
          <w:szCs w:val="22"/>
        </w:rPr>
        <w:t xml:space="preserve"> </w:t>
      </w:r>
      <w:r w:rsidR="00D177B7">
        <w:rPr>
          <w:rFonts w:asciiTheme="minorHAnsi" w:hAnsiTheme="minorHAnsi" w:cstheme="minorHAnsi"/>
          <w:sz w:val="22"/>
          <w:szCs w:val="22"/>
        </w:rPr>
        <w:t>P Howell</w:t>
      </w:r>
      <w:r>
        <w:rPr>
          <w:rFonts w:asciiTheme="minorHAnsi" w:hAnsiTheme="minorHAnsi" w:cstheme="minorHAnsi"/>
          <w:sz w:val="22"/>
          <w:szCs w:val="22"/>
        </w:rPr>
        <w:t xml:space="preserve"> who</w:t>
      </w:r>
      <w:r w:rsidRPr="001845D3">
        <w:rPr>
          <w:rFonts w:asciiTheme="minorHAnsi" w:hAnsiTheme="minorHAnsi" w:cstheme="minorHAnsi"/>
          <w:sz w:val="22"/>
          <w:szCs w:val="22"/>
        </w:rPr>
        <w:t xml:space="preserve"> took the minutes.</w:t>
      </w:r>
    </w:p>
    <w:p w14:paraId="70EF9D88" w14:textId="77777777" w:rsidR="00DD1C8F" w:rsidRPr="001845D3" w:rsidRDefault="00DD1C8F" w:rsidP="00DD1C8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37B6AC2" w14:textId="570F4582" w:rsidR="00DD1C8F" w:rsidRDefault="00DD1C8F" w:rsidP="00DD1C8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1845D3">
        <w:rPr>
          <w:rFonts w:asciiTheme="minorHAnsi" w:hAnsiTheme="minorHAnsi" w:cstheme="minorHAnsi"/>
          <w:b/>
          <w:bCs/>
          <w:sz w:val="22"/>
          <w:szCs w:val="22"/>
        </w:rPr>
        <w:t>Meeting opened at 18.0</w:t>
      </w:r>
      <w:r w:rsidR="00D177B7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1845D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822E109" w14:textId="77777777" w:rsidR="00DD1C8F" w:rsidRPr="001845D3" w:rsidRDefault="00DD1C8F" w:rsidP="000D7A9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32A3E7A" w14:textId="3D169D97" w:rsidR="000D7A93" w:rsidRPr="00904F09" w:rsidRDefault="000D7A93" w:rsidP="00904F09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</w:t>
      </w:r>
      <w:r w:rsidRPr="0029082E">
        <w:rPr>
          <w:rFonts w:ascii="Calibri" w:hAnsi="Calibri" w:cs="Calibri"/>
          <w:b/>
          <w:sz w:val="22"/>
          <w:szCs w:val="22"/>
        </w:rPr>
        <w:t xml:space="preserve">Apologies for absence </w:t>
      </w:r>
      <w:r w:rsidR="003A0303">
        <w:rPr>
          <w:rFonts w:ascii="Calibri" w:hAnsi="Calibri" w:cs="Calibri"/>
          <w:b/>
          <w:sz w:val="22"/>
          <w:szCs w:val="22"/>
        </w:rPr>
        <w:t xml:space="preserve">- </w:t>
      </w:r>
      <w:r w:rsidR="003A0303" w:rsidRPr="003A0303">
        <w:rPr>
          <w:rFonts w:ascii="Calibri" w:hAnsi="Calibri" w:cs="Calibri"/>
          <w:bCs/>
          <w:sz w:val="22"/>
          <w:szCs w:val="22"/>
        </w:rPr>
        <w:t>None</w:t>
      </w:r>
    </w:p>
    <w:p w14:paraId="56AB9A4C" w14:textId="77777777" w:rsidR="000D7A93" w:rsidRDefault="000D7A93" w:rsidP="000D7A93">
      <w:pPr>
        <w:pStyle w:val="ListParagraph"/>
        <w:ind w:left="0"/>
        <w:rPr>
          <w:rFonts w:ascii="Calibri" w:hAnsi="Calibri" w:cs="Calibri"/>
          <w:b/>
          <w:sz w:val="22"/>
          <w:szCs w:val="22"/>
        </w:rPr>
      </w:pPr>
    </w:p>
    <w:p w14:paraId="3076544B" w14:textId="591BF1FA" w:rsidR="000D7A93" w:rsidRPr="00404CC4" w:rsidRDefault="000D7A93" w:rsidP="00904F09">
      <w:pPr>
        <w:pStyle w:val="ListParagraph"/>
        <w:ind w:left="0"/>
        <w:rPr>
          <w:rFonts w:ascii="Calibri" w:hAnsi="Calibri" w:cs="Calibri"/>
          <w:bCs/>
          <w:sz w:val="22"/>
          <w:szCs w:val="22"/>
          <w:lang w:val="en-GB"/>
        </w:rPr>
      </w:pPr>
      <w:r w:rsidRPr="00BD6AE7">
        <w:rPr>
          <w:rFonts w:ascii="Calibri" w:hAnsi="Calibri" w:cs="Calibri"/>
          <w:b/>
          <w:sz w:val="22"/>
          <w:szCs w:val="22"/>
        </w:rPr>
        <w:t xml:space="preserve">2. Declarations of interest in items on the </w:t>
      </w:r>
      <w:r>
        <w:rPr>
          <w:rFonts w:ascii="Calibri" w:hAnsi="Calibri" w:cs="Calibri"/>
          <w:b/>
          <w:sz w:val="22"/>
          <w:szCs w:val="22"/>
        </w:rPr>
        <w:t>a</w:t>
      </w:r>
      <w:r w:rsidRPr="00BD6AE7">
        <w:rPr>
          <w:rFonts w:ascii="Calibri" w:hAnsi="Calibri" w:cs="Calibri"/>
          <w:b/>
          <w:sz w:val="22"/>
          <w:szCs w:val="22"/>
        </w:rPr>
        <w:t>genda</w:t>
      </w:r>
      <w:r w:rsidR="003A0303">
        <w:rPr>
          <w:rFonts w:ascii="Calibri" w:hAnsi="Calibri" w:cs="Calibri"/>
          <w:b/>
          <w:sz w:val="22"/>
          <w:szCs w:val="22"/>
          <w:lang w:val="en-GB"/>
        </w:rPr>
        <w:t xml:space="preserve"> – </w:t>
      </w:r>
      <w:r w:rsidR="003A0303" w:rsidRPr="003A0303">
        <w:rPr>
          <w:rFonts w:ascii="Calibri" w:hAnsi="Calibri" w:cs="Calibri"/>
          <w:bCs/>
          <w:sz w:val="22"/>
          <w:szCs w:val="22"/>
          <w:lang w:val="en-GB"/>
        </w:rPr>
        <w:t>None.</w:t>
      </w:r>
    </w:p>
    <w:p w14:paraId="383D42D2" w14:textId="77777777" w:rsidR="000D7A93" w:rsidRPr="00620B94" w:rsidRDefault="000D7A93" w:rsidP="000D7A9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CB377F" w14:textId="3AF3CAF5" w:rsidR="007E2AA9" w:rsidRPr="00026705" w:rsidRDefault="00721F94" w:rsidP="00D83FD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26705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722D22" w:rsidRPr="00026705">
        <w:rPr>
          <w:rFonts w:asciiTheme="minorHAnsi" w:hAnsiTheme="minorHAnsi" w:cstheme="minorHAnsi"/>
          <w:b/>
          <w:sz w:val="22"/>
          <w:szCs w:val="22"/>
          <w:u w:val="single"/>
        </w:rPr>
        <w:t>Parish Council Notifications for consultation</w:t>
      </w:r>
      <w:r w:rsidR="00EE438A" w:rsidRPr="00026705">
        <w:rPr>
          <w:rFonts w:asciiTheme="minorHAnsi" w:hAnsiTheme="minorHAnsi" w:cstheme="minorHAnsi"/>
          <w:b/>
          <w:sz w:val="22"/>
          <w:szCs w:val="22"/>
          <w:u w:val="single"/>
        </w:rPr>
        <w:t xml:space="preserve"> received </w:t>
      </w:r>
      <w:r w:rsidR="00693679" w:rsidRPr="00026705">
        <w:rPr>
          <w:rFonts w:asciiTheme="minorHAnsi" w:hAnsiTheme="minorHAnsi" w:cstheme="minorHAnsi"/>
          <w:b/>
          <w:sz w:val="22"/>
          <w:szCs w:val="22"/>
          <w:u w:val="single"/>
        </w:rPr>
        <w:t>since the last Planning Committee Meeting</w:t>
      </w:r>
      <w:r w:rsidR="00DE33C8" w:rsidRPr="0002670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8B508B" w:rsidRPr="0002670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350D0" w:rsidRPr="0002670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228F21F" w14:textId="77DD4715" w:rsidR="00510659" w:rsidRDefault="00510659" w:rsidP="00A756B6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4B39B9" w14:textId="77777777" w:rsidR="0042465B" w:rsidRDefault="0042465B" w:rsidP="00A756B6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28BCF3" w14:textId="77777777" w:rsidR="00BE6AD2" w:rsidRPr="00C93415" w:rsidRDefault="00BE6AD2" w:rsidP="00BE6AD2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sz w:val="22"/>
          <w:szCs w:val="22"/>
        </w:rPr>
      </w:pPr>
      <w:r w:rsidRPr="00C93415">
        <w:rPr>
          <w:rFonts w:asciiTheme="minorHAnsi" w:hAnsiTheme="minorHAnsi" w:cstheme="minorHAnsi"/>
          <w:b/>
          <w:bCs/>
          <w:sz w:val="22"/>
          <w:szCs w:val="22"/>
        </w:rPr>
        <w:t>3a) APPLICATION NO:</w:t>
      </w:r>
      <w:r w:rsidRPr="00C93415">
        <w:rPr>
          <w:rFonts w:asciiTheme="minorHAnsi" w:hAnsiTheme="minorHAnsi" w:cstheme="minorHAnsi"/>
          <w:sz w:val="22"/>
          <w:szCs w:val="22"/>
        </w:rPr>
        <w:t xml:space="preserve"> </w:t>
      </w:r>
      <w:r w:rsidRPr="00EE2534">
        <w:rPr>
          <w:rFonts w:asciiTheme="minorHAnsi" w:hAnsiTheme="minorHAnsi" w:cstheme="minorHAnsi"/>
          <w:b/>
          <w:sz w:val="22"/>
          <w:szCs w:val="22"/>
        </w:rPr>
        <w:t>6.64.555.L.FULMAJ ZC24/00007/FULMAJ</w:t>
      </w:r>
    </w:p>
    <w:p w14:paraId="49E582EE" w14:textId="77777777" w:rsidR="00BE6AD2" w:rsidRDefault="00BE6AD2" w:rsidP="00BE6AD2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 w:rsidRPr="00C93415">
        <w:rPr>
          <w:rFonts w:asciiTheme="minorHAnsi" w:hAnsiTheme="minorHAnsi" w:cstheme="minorHAnsi"/>
          <w:sz w:val="22"/>
          <w:szCs w:val="22"/>
        </w:rPr>
        <w:t xml:space="preserve">       </w:t>
      </w:r>
      <w:r w:rsidRPr="00C93415">
        <w:rPr>
          <w:rFonts w:asciiTheme="minorHAnsi" w:hAnsiTheme="minorHAnsi" w:cstheme="minorHAnsi"/>
          <w:b/>
          <w:bCs/>
          <w:sz w:val="22"/>
          <w:szCs w:val="22"/>
        </w:rPr>
        <w:t>PROPOSAL:</w:t>
      </w:r>
      <w:r w:rsidRPr="00C93415">
        <w:rPr>
          <w:rFonts w:asciiTheme="minorHAnsi" w:hAnsiTheme="minorHAnsi" w:cstheme="minorHAnsi"/>
          <w:sz w:val="22"/>
          <w:szCs w:val="22"/>
        </w:rPr>
        <w:t xml:space="preserve"> </w:t>
      </w:r>
      <w:r w:rsidRPr="00EE2534">
        <w:rPr>
          <w:rFonts w:asciiTheme="minorHAnsi" w:hAnsiTheme="minorHAnsi" w:cstheme="minorHAnsi"/>
          <w:bCs/>
          <w:sz w:val="22"/>
          <w:szCs w:val="22"/>
        </w:rPr>
        <w:t xml:space="preserve">Full Planning Application for the residential development of 258no. dwellings (Phase 2) with </w:t>
      </w:r>
    </w:p>
    <w:p w14:paraId="04DCB756" w14:textId="77777777" w:rsidR="00BE6AD2" w:rsidRPr="00C93415" w:rsidRDefault="00BE6AD2" w:rsidP="00BE6AD2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</w:t>
      </w:r>
      <w:r w:rsidRPr="00EE2534">
        <w:rPr>
          <w:rFonts w:asciiTheme="minorHAnsi" w:hAnsiTheme="minorHAnsi" w:cstheme="minorHAnsi"/>
          <w:bCs/>
          <w:sz w:val="22"/>
          <w:szCs w:val="22"/>
        </w:rPr>
        <w:t xml:space="preserve">associated access, </w:t>
      </w:r>
      <w:proofErr w:type="gramStart"/>
      <w:r w:rsidRPr="00EE2534">
        <w:rPr>
          <w:rFonts w:asciiTheme="minorHAnsi" w:hAnsiTheme="minorHAnsi" w:cstheme="minorHAnsi"/>
          <w:bCs/>
          <w:sz w:val="22"/>
          <w:szCs w:val="22"/>
        </w:rPr>
        <w:t>infrastructure</w:t>
      </w:r>
      <w:proofErr w:type="gramEnd"/>
      <w:r w:rsidRPr="00EE2534">
        <w:rPr>
          <w:rFonts w:asciiTheme="minorHAnsi" w:hAnsiTheme="minorHAnsi" w:cstheme="minorHAnsi"/>
          <w:bCs/>
          <w:sz w:val="22"/>
          <w:szCs w:val="22"/>
        </w:rPr>
        <w:t xml:space="preserve"> and landscaping</w:t>
      </w:r>
    </w:p>
    <w:p w14:paraId="22720DAD" w14:textId="77777777" w:rsidR="00BE6AD2" w:rsidRPr="00C93415" w:rsidRDefault="00BE6AD2" w:rsidP="00BE6AD2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sz w:val="22"/>
          <w:szCs w:val="22"/>
        </w:rPr>
      </w:pPr>
      <w:r w:rsidRPr="00C93415">
        <w:rPr>
          <w:rFonts w:asciiTheme="minorHAnsi" w:hAnsiTheme="minorHAnsi" w:cstheme="minorHAnsi"/>
          <w:b/>
          <w:bCs/>
          <w:sz w:val="22"/>
          <w:szCs w:val="22"/>
        </w:rPr>
        <w:t xml:space="preserve">       LOCATION:</w:t>
      </w:r>
      <w:r w:rsidRPr="00C93415">
        <w:rPr>
          <w:rFonts w:asciiTheme="minorHAnsi" w:hAnsiTheme="minorHAnsi" w:cstheme="minorHAnsi"/>
          <w:sz w:val="22"/>
          <w:szCs w:val="22"/>
        </w:rPr>
        <w:t xml:space="preserve"> </w:t>
      </w:r>
      <w:r w:rsidRPr="00EE2534">
        <w:rPr>
          <w:rFonts w:asciiTheme="minorHAnsi" w:hAnsiTheme="minorHAnsi" w:cstheme="minorHAnsi"/>
          <w:bCs/>
          <w:sz w:val="22"/>
          <w:szCs w:val="22"/>
        </w:rPr>
        <w:t>Land Comprising Field At 439839 464979 Boroughbridge North Yorkshire</w:t>
      </w:r>
    </w:p>
    <w:p w14:paraId="0C835881" w14:textId="77777777" w:rsidR="00BE6AD2" w:rsidRPr="00C93415" w:rsidRDefault="00BE6AD2" w:rsidP="00BE6AD2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sz w:val="22"/>
          <w:szCs w:val="22"/>
        </w:rPr>
      </w:pPr>
      <w:r w:rsidRPr="00C93415">
        <w:rPr>
          <w:rFonts w:asciiTheme="minorHAnsi" w:hAnsiTheme="minorHAnsi" w:cstheme="minorHAnsi"/>
          <w:sz w:val="22"/>
          <w:szCs w:val="22"/>
        </w:rPr>
        <w:t xml:space="preserve">       </w:t>
      </w:r>
      <w:r w:rsidRPr="00C93415">
        <w:rPr>
          <w:rFonts w:asciiTheme="minorHAnsi" w:hAnsiTheme="minorHAnsi" w:cstheme="minorHAnsi"/>
          <w:b/>
          <w:bCs/>
          <w:sz w:val="22"/>
          <w:szCs w:val="22"/>
        </w:rPr>
        <w:t>APPLICANT:</w:t>
      </w:r>
      <w:r w:rsidRPr="00C93415">
        <w:rPr>
          <w:rFonts w:asciiTheme="minorHAnsi" w:hAnsiTheme="minorHAnsi" w:cstheme="minorHAnsi"/>
          <w:sz w:val="22"/>
          <w:szCs w:val="22"/>
        </w:rPr>
        <w:t xml:space="preserve"> </w:t>
      </w:r>
      <w:r w:rsidRPr="00845615">
        <w:rPr>
          <w:rFonts w:asciiTheme="minorHAnsi" w:hAnsiTheme="minorHAnsi" w:cstheme="minorHAnsi"/>
          <w:bCs/>
          <w:sz w:val="22"/>
          <w:szCs w:val="22"/>
        </w:rPr>
        <w:t>Bellway Homes Ltd (Yorkshire)</w:t>
      </w:r>
    </w:p>
    <w:p w14:paraId="25E6F840" w14:textId="77777777" w:rsidR="00BE6AD2" w:rsidRDefault="00BE6AD2" w:rsidP="00BE6AD2">
      <w:p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93415">
        <w:rPr>
          <w:rFonts w:asciiTheme="minorHAnsi" w:hAnsiTheme="minorHAnsi" w:cstheme="minorHAnsi"/>
          <w:sz w:val="22"/>
          <w:szCs w:val="22"/>
        </w:rPr>
        <w:t xml:space="preserve">       </w:t>
      </w:r>
      <w:r w:rsidRPr="00C93415">
        <w:rPr>
          <w:rFonts w:asciiTheme="minorHAnsi" w:hAnsiTheme="minorHAnsi" w:cstheme="minorHAnsi"/>
          <w:b/>
          <w:bCs/>
          <w:sz w:val="22"/>
          <w:szCs w:val="22"/>
        </w:rPr>
        <w:t>PUBLIC ACCESS</w:t>
      </w:r>
      <w:r w:rsidRPr="00C46787">
        <w:rPr>
          <w:rFonts w:asciiTheme="minorHAnsi" w:hAnsiTheme="minorHAnsi" w:cstheme="minorHAnsi"/>
          <w:b/>
          <w:bCs/>
          <w:color w:val="FF0000"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hyperlink r:id="rId11" w:history="1">
        <w:r w:rsidRPr="00A17152">
          <w:rPr>
            <w:rStyle w:val="Hyperlink"/>
            <w:rFonts w:asciiTheme="minorHAnsi" w:hAnsiTheme="minorHAnsi" w:cstheme="minorHAnsi"/>
            <w:sz w:val="22"/>
            <w:szCs w:val="22"/>
          </w:rPr>
          <w:t>https://uniformonline.harrogate.gov.uk/online-applications/applicationDetails.do?activeTab=summary&amp;keyVal=S6MJV8HYJHP00</w:t>
        </w:r>
      </w:hyperlink>
    </w:p>
    <w:p w14:paraId="65CAB79A" w14:textId="77777777" w:rsidR="0042465B" w:rsidRDefault="0042465B" w:rsidP="00A756B6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CA2609" w14:textId="77777777" w:rsidR="00124BA4" w:rsidRPr="00FF13EC" w:rsidRDefault="00124BA4" w:rsidP="00124BA4">
      <w:pPr>
        <w:rPr>
          <w:rFonts w:asciiTheme="minorHAnsi" w:hAnsiTheme="minorHAnsi" w:cstheme="minorHAnsi"/>
          <w:b/>
          <w:i/>
          <w:iCs/>
          <w:snapToGrid w:val="0"/>
          <w:u w:val="single"/>
        </w:rPr>
      </w:pPr>
      <w:r w:rsidRPr="00FF13EC">
        <w:rPr>
          <w:rFonts w:asciiTheme="minorHAnsi" w:hAnsiTheme="minorHAnsi" w:cstheme="minorHAnsi"/>
          <w:b/>
          <w:i/>
          <w:iCs/>
          <w:snapToGrid w:val="0"/>
          <w:u w:val="single"/>
        </w:rPr>
        <w:t>B  The Town Council objects to the planning on the grounds set out below:</w:t>
      </w:r>
    </w:p>
    <w:p w14:paraId="4C21EBFA" w14:textId="77777777" w:rsidR="00124BA4" w:rsidRPr="00124BA4" w:rsidRDefault="00124BA4" w:rsidP="00124BA4">
      <w:pPr>
        <w:rPr>
          <w:rFonts w:asciiTheme="minorHAnsi" w:hAnsiTheme="minorHAnsi" w:cstheme="minorHAnsi"/>
          <w:b/>
          <w:snapToGrid w:val="0"/>
        </w:rPr>
      </w:pPr>
    </w:p>
    <w:p w14:paraId="4EA905B3" w14:textId="1732736F" w:rsidR="009F27CB" w:rsidRDefault="00124BA4" w:rsidP="00124BA4">
      <w:pPr>
        <w:rPr>
          <w:rFonts w:asciiTheme="minorHAnsi" w:hAnsiTheme="minorHAnsi" w:cstheme="minorHAnsi"/>
          <w:b/>
          <w:snapToGrid w:val="0"/>
        </w:rPr>
      </w:pPr>
      <w:r w:rsidRPr="00124BA4">
        <w:rPr>
          <w:rFonts w:asciiTheme="minorHAnsi" w:hAnsiTheme="minorHAnsi" w:cstheme="minorHAnsi"/>
          <w:b/>
          <w:snapToGrid w:val="0"/>
        </w:rPr>
        <w:t>Planning</w:t>
      </w:r>
      <w:r w:rsidR="00B553E1">
        <w:rPr>
          <w:rFonts w:asciiTheme="minorHAnsi" w:hAnsiTheme="minorHAnsi" w:cstheme="minorHAnsi"/>
          <w:b/>
          <w:snapToGrid w:val="0"/>
        </w:rPr>
        <w:t xml:space="preserve"> permission</w:t>
      </w:r>
      <w:r w:rsidRPr="00124BA4">
        <w:rPr>
          <w:rFonts w:asciiTheme="minorHAnsi" w:hAnsiTheme="minorHAnsi" w:cstheme="minorHAnsi"/>
          <w:b/>
          <w:snapToGrid w:val="0"/>
        </w:rPr>
        <w:t xml:space="preserve"> for 214 dwellings was</w:t>
      </w:r>
      <w:r w:rsidR="00B553E1">
        <w:rPr>
          <w:rFonts w:asciiTheme="minorHAnsi" w:hAnsiTheme="minorHAnsi" w:cstheme="minorHAnsi"/>
          <w:b/>
          <w:snapToGrid w:val="0"/>
        </w:rPr>
        <w:t xml:space="preserve"> previously</w:t>
      </w:r>
      <w:r w:rsidRPr="00124BA4">
        <w:rPr>
          <w:rFonts w:asciiTheme="minorHAnsi" w:hAnsiTheme="minorHAnsi" w:cstheme="minorHAnsi"/>
          <w:b/>
          <w:snapToGrid w:val="0"/>
        </w:rPr>
        <w:t xml:space="preserve"> refused, so </w:t>
      </w:r>
      <w:r w:rsidR="008A50DC">
        <w:rPr>
          <w:rFonts w:asciiTheme="minorHAnsi" w:hAnsiTheme="minorHAnsi" w:cstheme="minorHAnsi"/>
          <w:b/>
          <w:snapToGrid w:val="0"/>
        </w:rPr>
        <w:t>it is questionable</w:t>
      </w:r>
      <w:r w:rsidR="000F3886">
        <w:rPr>
          <w:rFonts w:asciiTheme="minorHAnsi" w:hAnsiTheme="minorHAnsi" w:cstheme="minorHAnsi"/>
          <w:b/>
          <w:snapToGrid w:val="0"/>
        </w:rPr>
        <w:t xml:space="preserve"> as to why a new application for even more houses has been submitted. T</w:t>
      </w:r>
      <w:r w:rsidRPr="00124BA4">
        <w:rPr>
          <w:rFonts w:asciiTheme="minorHAnsi" w:hAnsiTheme="minorHAnsi" w:cstheme="minorHAnsi"/>
          <w:b/>
          <w:snapToGrid w:val="0"/>
        </w:rPr>
        <w:t>here are no green spaces on the second phase of this development</w:t>
      </w:r>
      <w:r w:rsidR="00041201">
        <w:rPr>
          <w:rFonts w:asciiTheme="minorHAnsi" w:hAnsiTheme="minorHAnsi" w:cstheme="minorHAnsi"/>
          <w:b/>
          <w:snapToGrid w:val="0"/>
        </w:rPr>
        <w:t xml:space="preserve">, prompting the committee to consider this development is </w:t>
      </w:r>
      <w:r w:rsidR="000D2C2B">
        <w:rPr>
          <w:rFonts w:asciiTheme="minorHAnsi" w:hAnsiTheme="minorHAnsi" w:cstheme="minorHAnsi"/>
          <w:b/>
          <w:snapToGrid w:val="0"/>
        </w:rPr>
        <w:t>overly dense for the area</w:t>
      </w:r>
      <w:r w:rsidRPr="00124BA4">
        <w:rPr>
          <w:rFonts w:asciiTheme="minorHAnsi" w:hAnsiTheme="minorHAnsi" w:cstheme="minorHAnsi"/>
          <w:b/>
          <w:snapToGrid w:val="0"/>
        </w:rPr>
        <w:t xml:space="preserve">.  This </w:t>
      </w:r>
      <w:r w:rsidR="00DA3CD7">
        <w:rPr>
          <w:rFonts w:asciiTheme="minorHAnsi" w:hAnsiTheme="minorHAnsi" w:cstheme="minorHAnsi"/>
          <w:b/>
          <w:snapToGrid w:val="0"/>
        </w:rPr>
        <w:t>application</w:t>
      </w:r>
      <w:r w:rsidRPr="00124BA4">
        <w:rPr>
          <w:rFonts w:asciiTheme="minorHAnsi" w:hAnsiTheme="minorHAnsi" w:cstheme="minorHAnsi"/>
          <w:b/>
          <w:snapToGrid w:val="0"/>
        </w:rPr>
        <w:t xml:space="preserve"> is not in keeping with </w:t>
      </w:r>
      <w:r w:rsidR="00DA3CD7">
        <w:rPr>
          <w:rFonts w:asciiTheme="minorHAnsi" w:hAnsiTheme="minorHAnsi" w:cstheme="minorHAnsi"/>
          <w:b/>
          <w:snapToGrid w:val="0"/>
        </w:rPr>
        <w:t xml:space="preserve">the </w:t>
      </w:r>
      <w:r w:rsidRPr="00124BA4">
        <w:rPr>
          <w:rFonts w:asciiTheme="minorHAnsi" w:hAnsiTheme="minorHAnsi" w:cstheme="minorHAnsi"/>
          <w:b/>
          <w:snapToGrid w:val="0"/>
        </w:rPr>
        <w:t>rural</w:t>
      </w:r>
      <w:r w:rsidR="00DA3CD7">
        <w:rPr>
          <w:rFonts w:asciiTheme="minorHAnsi" w:hAnsiTheme="minorHAnsi" w:cstheme="minorHAnsi"/>
          <w:b/>
          <w:snapToGrid w:val="0"/>
        </w:rPr>
        <w:t xml:space="preserve"> area</w:t>
      </w:r>
      <w:r w:rsidRPr="00124BA4">
        <w:rPr>
          <w:rFonts w:asciiTheme="minorHAnsi" w:hAnsiTheme="minorHAnsi" w:cstheme="minorHAnsi"/>
          <w:b/>
          <w:snapToGrid w:val="0"/>
        </w:rPr>
        <w:t xml:space="preserve"> and is outside the development line.  </w:t>
      </w:r>
    </w:p>
    <w:p w14:paraId="0214E7C7" w14:textId="77777777" w:rsidR="009D6C11" w:rsidRDefault="009F27CB" w:rsidP="00124BA4">
      <w:pPr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Concerns are felt that the</w:t>
      </w:r>
      <w:r w:rsidR="00333CA0">
        <w:rPr>
          <w:rFonts w:asciiTheme="minorHAnsi" w:hAnsiTheme="minorHAnsi" w:cstheme="minorHAnsi"/>
          <w:b/>
          <w:snapToGrid w:val="0"/>
        </w:rPr>
        <w:t xml:space="preserve"> a</w:t>
      </w:r>
      <w:r w:rsidR="00124BA4" w:rsidRPr="00124BA4">
        <w:rPr>
          <w:rFonts w:asciiTheme="minorHAnsi" w:hAnsiTheme="minorHAnsi" w:cstheme="minorHAnsi"/>
          <w:b/>
          <w:snapToGrid w:val="0"/>
        </w:rPr>
        <w:t xml:space="preserve">ccess onto Chapel Hill is </w:t>
      </w:r>
      <w:r w:rsidR="00333CA0">
        <w:rPr>
          <w:rFonts w:asciiTheme="minorHAnsi" w:hAnsiTheme="minorHAnsi" w:cstheme="minorHAnsi"/>
          <w:b/>
          <w:snapToGrid w:val="0"/>
        </w:rPr>
        <w:t>already problematic and hazardous</w:t>
      </w:r>
      <w:r w:rsidR="00C91D86">
        <w:rPr>
          <w:rFonts w:asciiTheme="minorHAnsi" w:hAnsiTheme="minorHAnsi" w:cstheme="minorHAnsi"/>
          <w:b/>
          <w:snapToGrid w:val="0"/>
        </w:rPr>
        <w:t>. The junction is already struggling to cope with the volume of vehicles it now supports</w:t>
      </w:r>
      <w:r w:rsidR="005A1B2E">
        <w:rPr>
          <w:rFonts w:asciiTheme="minorHAnsi" w:hAnsiTheme="minorHAnsi" w:cstheme="minorHAnsi"/>
          <w:b/>
          <w:snapToGrid w:val="0"/>
        </w:rPr>
        <w:t xml:space="preserve"> and two recently added bus stops near to it will further add to the difficulties already experienced by traffic </w:t>
      </w:r>
      <w:r w:rsidR="009B3979">
        <w:rPr>
          <w:rFonts w:asciiTheme="minorHAnsi" w:hAnsiTheme="minorHAnsi" w:cstheme="minorHAnsi"/>
          <w:b/>
          <w:snapToGrid w:val="0"/>
        </w:rPr>
        <w:t xml:space="preserve">entering </w:t>
      </w:r>
      <w:r w:rsidR="009B3979">
        <w:rPr>
          <w:rFonts w:asciiTheme="minorHAnsi" w:hAnsiTheme="minorHAnsi" w:cstheme="minorHAnsi"/>
          <w:b/>
          <w:snapToGrid w:val="0"/>
        </w:rPr>
        <w:lastRenderedPageBreak/>
        <w:t xml:space="preserve">the junction and leaving. It is suggested that </w:t>
      </w:r>
      <w:r w:rsidR="0053322D">
        <w:rPr>
          <w:rFonts w:asciiTheme="minorHAnsi" w:hAnsiTheme="minorHAnsi" w:cstheme="minorHAnsi"/>
          <w:b/>
          <w:snapToGrid w:val="0"/>
        </w:rPr>
        <w:t>an a</w:t>
      </w:r>
      <w:r w:rsidR="00124BA4" w:rsidRPr="00124BA4">
        <w:rPr>
          <w:rFonts w:asciiTheme="minorHAnsi" w:hAnsiTheme="minorHAnsi" w:cstheme="minorHAnsi"/>
          <w:b/>
          <w:snapToGrid w:val="0"/>
        </w:rPr>
        <w:t xml:space="preserve">ccess </w:t>
      </w:r>
      <w:r w:rsidR="0053322D">
        <w:rPr>
          <w:rFonts w:asciiTheme="minorHAnsi" w:hAnsiTheme="minorHAnsi" w:cstheme="minorHAnsi"/>
          <w:b/>
          <w:snapToGrid w:val="0"/>
        </w:rPr>
        <w:t xml:space="preserve">route from/onto the A168 </w:t>
      </w:r>
      <w:r w:rsidR="00124BA4" w:rsidRPr="00124BA4">
        <w:rPr>
          <w:rFonts w:asciiTheme="minorHAnsi" w:hAnsiTheme="minorHAnsi" w:cstheme="minorHAnsi"/>
          <w:b/>
          <w:snapToGrid w:val="0"/>
        </w:rPr>
        <w:t xml:space="preserve">would be </w:t>
      </w:r>
      <w:r w:rsidR="00FC5084">
        <w:rPr>
          <w:rFonts w:asciiTheme="minorHAnsi" w:hAnsiTheme="minorHAnsi" w:cstheme="minorHAnsi"/>
          <w:b/>
          <w:snapToGrid w:val="0"/>
        </w:rPr>
        <w:t xml:space="preserve">a safer and more sensible addition to the site. </w:t>
      </w:r>
    </w:p>
    <w:p w14:paraId="1A41AF7A" w14:textId="77777777" w:rsidR="00D64966" w:rsidRDefault="00F83EC1" w:rsidP="00124BA4">
      <w:pPr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Concerns exist about the additional pressures caused by this number of new residents</w:t>
      </w:r>
      <w:r w:rsidR="009D6C11">
        <w:rPr>
          <w:rFonts w:asciiTheme="minorHAnsi" w:hAnsiTheme="minorHAnsi" w:cstheme="minorHAnsi"/>
          <w:b/>
          <w:snapToGrid w:val="0"/>
        </w:rPr>
        <w:t xml:space="preserve"> to the town</w:t>
      </w:r>
      <w:r>
        <w:rPr>
          <w:rFonts w:asciiTheme="minorHAnsi" w:hAnsiTheme="minorHAnsi" w:cstheme="minorHAnsi"/>
          <w:b/>
          <w:snapToGrid w:val="0"/>
        </w:rPr>
        <w:t xml:space="preserve">, when the infra structure of the town is already </w:t>
      </w:r>
      <w:r w:rsidR="00382E6F">
        <w:rPr>
          <w:rFonts w:asciiTheme="minorHAnsi" w:hAnsiTheme="minorHAnsi" w:cstheme="minorHAnsi"/>
          <w:b/>
          <w:snapToGrid w:val="0"/>
        </w:rPr>
        <w:t>overburdened</w:t>
      </w:r>
      <w:r w:rsidR="00452F53">
        <w:rPr>
          <w:rFonts w:asciiTheme="minorHAnsi" w:hAnsiTheme="minorHAnsi" w:cstheme="minorHAnsi"/>
          <w:b/>
          <w:snapToGrid w:val="0"/>
        </w:rPr>
        <w:t xml:space="preserve"> by </w:t>
      </w:r>
      <w:r w:rsidR="00382E6F">
        <w:rPr>
          <w:rFonts w:asciiTheme="minorHAnsi" w:hAnsiTheme="minorHAnsi" w:cstheme="minorHAnsi"/>
          <w:b/>
          <w:snapToGrid w:val="0"/>
        </w:rPr>
        <w:t>recently added</w:t>
      </w:r>
      <w:r w:rsidR="00452F53">
        <w:rPr>
          <w:rFonts w:asciiTheme="minorHAnsi" w:hAnsiTheme="minorHAnsi" w:cstheme="minorHAnsi"/>
          <w:b/>
          <w:snapToGrid w:val="0"/>
        </w:rPr>
        <w:t xml:space="preserve"> existing developments. </w:t>
      </w:r>
    </w:p>
    <w:p w14:paraId="0FE07A08" w14:textId="5B38F850" w:rsidR="00380B2F" w:rsidRDefault="008D1845" w:rsidP="00124BA4">
      <w:pPr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 xml:space="preserve">An additional concern is the impact on water and </w:t>
      </w:r>
      <w:r w:rsidR="00D64966">
        <w:rPr>
          <w:rFonts w:asciiTheme="minorHAnsi" w:hAnsiTheme="minorHAnsi" w:cstheme="minorHAnsi"/>
          <w:b/>
          <w:snapToGrid w:val="0"/>
        </w:rPr>
        <w:t>sewerage</w:t>
      </w:r>
      <w:r>
        <w:rPr>
          <w:rFonts w:asciiTheme="minorHAnsi" w:hAnsiTheme="minorHAnsi" w:cstheme="minorHAnsi"/>
          <w:b/>
          <w:snapToGrid w:val="0"/>
        </w:rPr>
        <w:t xml:space="preserve"> systems in Boroughbridge</w:t>
      </w:r>
      <w:r w:rsidR="00A85796">
        <w:rPr>
          <w:rFonts w:asciiTheme="minorHAnsi" w:hAnsiTheme="minorHAnsi" w:cstheme="minorHAnsi"/>
          <w:b/>
          <w:snapToGrid w:val="0"/>
        </w:rPr>
        <w:t xml:space="preserve"> if further houses are added onto the existing mains systems. </w:t>
      </w:r>
      <w:r w:rsidR="00A62D89">
        <w:rPr>
          <w:rFonts w:asciiTheme="minorHAnsi" w:hAnsiTheme="minorHAnsi" w:cstheme="minorHAnsi"/>
          <w:b/>
          <w:snapToGrid w:val="0"/>
        </w:rPr>
        <w:t>There have already been incidences where the sewerage systems are failing currently</w:t>
      </w:r>
      <w:r w:rsidR="00D47361">
        <w:rPr>
          <w:rFonts w:asciiTheme="minorHAnsi" w:hAnsiTheme="minorHAnsi" w:cstheme="minorHAnsi"/>
          <w:b/>
          <w:snapToGrid w:val="0"/>
        </w:rPr>
        <w:t xml:space="preserve"> </w:t>
      </w:r>
      <w:r w:rsidR="00F350BD">
        <w:rPr>
          <w:rFonts w:asciiTheme="minorHAnsi" w:hAnsiTheme="minorHAnsi" w:cstheme="minorHAnsi"/>
          <w:b/>
          <w:snapToGrid w:val="0"/>
        </w:rPr>
        <w:t>due to the number of houses using the system now</w:t>
      </w:r>
      <w:r w:rsidR="00A62D89">
        <w:rPr>
          <w:rFonts w:asciiTheme="minorHAnsi" w:hAnsiTheme="minorHAnsi" w:cstheme="minorHAnsi"/>
          <w:b/>
          <w:snapToGrid w:val="0"/>
        </w:rPr>
        <w:t>. Serious concerns</w:t>
      </w:r>
      <w:r w:rsidR="00E57C19">
        <w:rPr>
          <w:rFonts w:asciiTheme="minorHAnsi" w:hAnsiTheme="minorHAnsi" w:cstheme="minorHAnsi"/>
          <w:b/>
          <w:snapToGrid w:val="0"/>
        </w:rPr>
        <w:t xml:space="preserve"> exist</w:t>
      </w:r>
      <w:r w:rsidR="00A62D89">
        <w:rPr>
          <w:rFonts w:asciiTheme="minorHAnsi" w:hAnsiTheme="minorHAnsi" w:cstheme="minorHAnsi"/>
          <w:b/>
          <w:snapToGrid w:val="0"/>
        </w:rPr>
        <w:t xml:space="preserve"> </w:t>
      </w:r>
      <w:r w:rsidR="00BB5FE9">
        <w:rPr>
          <w:rFonts w:asciiTheme="minorHAnsi" w:hAnsiTheme="minorHAnsi" w:cstheme="minorHAnsi"/>
          <w:b/>
          <w:snapToGrid w:val="0"/>
        </w:rPr>
        <w:t xml:space="preserve">about </w:t>
      </w:r>
      <w:r w:rsidR="00E57C19">
        <w:rPr>
          <w:rFonts w:asciiTheme="minorHAnsi" w:hAnsiTheme="minorHAnsi" w:cstheme="minorHAnsi"/>
          <w:b/>
          <w:snapToGrid w:val="0"/>
        </w:rPr>
        <w:t xml:space="preserve">the </w:t>
      </w:r>
      <w:r w:rsidR="00BB5FE9">
        <w:rPr>
          <w:rFonts w:asciiTheme="minorHAnsi" w:hAnsiTheme="minorHAnsi" w:cstheme="minorHAnsi"/>
          <w:b/>
          <w:snapToGrid w:val="0"/>
        </w:rPr>
        <w:t>capacity</w:t>
      </w:r>
      <w:r w:rsidR="00E57C19">
        <w:rPr>
          <w:rFonts w:asciiTheme="minorHAnsi" w:hAnsiTheme="minorHAnsi" w:cstheme="minorHAnsi"/>
          <w:b/>
          <w:snapToGrid w:val="0"/>
        </w:rPr>
        <w:t xml:space="preserve"> of existing systems to </w:t>
      </w:r>
      <w:r w:rsidR="007A3685">
        <w:rPr>
          <w:rFonts w:asciiTheme="minorHAnsi" w:hAnsiTheme="minorHAnsi" w:cstheme="minorHAnsi"/>
          <w:b/>
          <w:snapToGrid w:val="0"/>
        </w:rPr>
        <w:t xml:space="preserve">cope adequately </w:t>
      </w:r>
      <w:r w:rsidR="00BB5FE9">
        <w:rPr>
          <w:rFonts w:asciiTheme="minorHAnsi" w:hAnsiTheme="minorHAnsi" w:cstheme="minorHAnsi"/>
          <w:b/>
          <w:snapToGrid w:val="0"/>
        </w:rPr>
        <w:t>without yet more additional housing</w:t>
      </w:r>
      <w:r w:rsidR="00380B2F">
        <w:rPr>
          <w:rFonts w:asciiTheme="minorHAnsi" w:hAnsiTheme="minorHAnsi" w:cstheme="minorHAnsi"/>
          <w:b/>
          <w:snapToGrid w:val="0"/>
        </w:rPr>
        <w:t xml:space="preserve"> to over burden </w:t>
      </w:r>
      <w:r w:rsidR="007A3685">
        <w:rPr>
          <w:rFonts w:asciiTheme="minorHAnsi" w:hAnsiTheme="minorHAnsi" w:cstheme="minorHAnsi"/>
          <w:b/>
          <w:snapToGrid w:val="0"/>
        </w:rPr>
        <w:t>the</w:t>
      </w:r>
      <w:r w:rsidR="00D47361">
        <w:rPr>
          <w:rFonts w:asciiTheme="minorHAnsi" w:hAnsiTheme="minorHAnsi" w:cstheme="minorHAnsi"/>
          <w:b/>
          <w:snapToGrid w:val="0"/>
        </w:rPr>
        <w:t xml:space="preserve"> </w:t>
      </w:r>
      <w:r w:rsidR="00F350BD">
        <w:rPr>
          <w:rFonts w:asciiTheme="minorHAnsi" w:hAnsiTheme="minorHAnsi" w:cstheme="minorHAnsi"/>
          <w:b/>
          <w:snapToGrid w:val="0"/>
        </w:rPr>
        <w:t xml:space="preserve">already </w:t>
      </w:r>
      <w:r w:rsidR="00C6500F">
        <w:rPr>
          <w:rFonts w:asciiTheme="minorHAnsi" w:hAnsiTheme="minorHAnsi" w:cstheme="minorHAnsi"/>
          <w:b/>
          <w:snapToGrid w:val="0"/>
        </w:rPr>
        <w:t xml:space="preserve">challenged and </w:t>
      </w:r>
      <w:r w:rsidR="00D47361">
        <w:rPr>
          <w:rFonts w:asciiTheme="minorHAnsi" w:hAnsiTheme="minorHAnsi" w:cstheme="minorHAnsi"/>
          <w:b/>
          <w:snapToGrid w:val="0"/>
        </w:rPr>
        <w:t>failing</w:t>
      </w:r>
      <w:r w:rsidR="00380B2F">
        <w:rPr>
          <w:rFonts w:asciiTheme="minorHAnsi" w:hAnsiTheme="minorHAnsi" w:cstheme="minorHAnsi"/>
          <w:b/>
          <w:snapToGrid w:val="0"/>
        </w:rPr>
        <w:t xml:space="preserve"> systems. </w:t>
      </w:r>
    </w:p>
    <w:p w14:paraId="39B73595" w14:textId="77777777" w:rsidR="00380B2F" w:rsidRDefault="00380B2F" w:rsidP="00124BA4">
      <w:pPr>
        <w:rPr>
          <w:rFonts w:asciiTheme="minorHAnsi" w:hAnsiTheme="minorHAnsi" w:cstheme="minorHAnsi"/>
          <w:b/>
          <w:snapToGrid w:val="0"/>
        </w:rPr>
      </w:pPr>
    </w:p>
    <w:p w14:paraId="7BB8C7F7" w14:textId="31B64D10" w:rsidR="00124BA4" w:rsidRPr="00FF13EC" w:rsidRDefault="00380B2F" w:rsidP="00124BA4">
      <w:pPr>
        <w:rPr>
          <w:rFonts w:asciiTheme="minorHAnsi" w:hAnsiTheme="minorHAnsi" w:cstheme="minorHAnsi"/>
          <w:b/>
          <w:i/>
          <w:iCs/>
          <w:snapToGrid w:val="0"/>
          <w:u w:val="single"/>
        </w:rPr>
      </w:pPr>
      <w:r>
        <w:rPr>
          <w:rFonts w:asciiTheme="minorHAnsi" w:hAnsiTheme="minorHAnsi" w:cstheme="minorHAnsi"/>
          <w:b/>
          <w:snapToGrid w:val="0"/>
        </w:rPr>
        <w:t>T</w:t>
      </w:r>
      <w:r w:rsidR="00124BA4" w:rsidRPr="00FF13EC">
        <w:rPr>
          <w:rFonts w:asciiTheme="minorHAnsi" w:hAnsiTheme="minorHAnsi" w:cstheme="minorHAnsi"/>
          <w:b/>
          <w:i/>
          <w:iCs/>
          <w:snapToGrid w:val="0"/>
          <w:u w:val="single"/>
        </w:rPr>
        <w:t>he Town Council do not support this application.</w:t>
      </w:r>
    </w:p>
    <w:p w14:paraId="79E3D71E" w14:textId="77777777" w:rsidR="00BE6AD2" w:rsidRPr="00124BA4" w:rsidRDefault="00BE6AD2" w:rsidP="00A756B6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698A4B" w14:textId="77777777" w:rsidR="00DA0939" w:rsidRPr="00C46787" w:rsidRDefault="00DA0939" w:rsidP="00DA0939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75D9A">
        <w:rPr>
          <w:rFonts w:asciiTheme="minorHAnsi" w:hAnsiTheme="minorHAnsi" w:cstheme="minorHAnsi"/>
          <w:b/>
          <w:bCs/>
          <w:sz w:val="22"/>
          <w:szCs w:val="22"/>
        </w:rPr>
        <w:t>3b</w:t>
      </w:r>
      <w:r w:rsidRPr="00275D9A">
        <w:rPr>
          <w:b/>
        </w:rPr>
        <w:t xml:space="preserve"> </w:t>
      </w:r>
      <w:r w:rsidRPr="00275D9A">
        <w:rPr>
          <w:rFonts w:asciiTheme="minorHAnsi" w:hAnsiTheme="minorHAnsi" w:cstheme="minorHAnsi"/>
          <w:b/>
          <w:sz w:val="22"/>
          <w:szCs w:val="22"/>
        </w:rPr>
        <w:t xml:space="preserve">APPLICATION NO: </w:t>
      </w:r>
      <w:r w:rsidRPr="00512971">
        <w:rPr>
          <w:rFonts w:asciiTheme="minorHAnsi" w:hAnsiTheme="minorHAnsi" w:cstheme="minorHAnsi"/>
          <w:b/>
          <w:sz w:val="22"/>
          <w:szCs w:val="22"/>
        </w:rPr>
        <w:t>6.64.499.B.FUL ZC24/00184/FUL</w:t>
      </w:r>
    </w:p>
    <w:p w14:paraId="65EB44B2" w14:textId="77777777" w:rsidR="00DA0939" w:rsidRDefault="00DA0939" w:rsidP="00DA0939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/>
          <w:sz w:val="22"/>
          <w:szCs w:val="22"/>
        </w:rPr>
      </w:pPr>
      <w:r w:rsidRPr="00C4678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     </w:t>
      </w:r>
      <w:r w:rsidRPr="00275D9A">
        <w:rPr>
          <w:rFonts w:asciiTheme="minorHAnsi" w:hAnsiTheme="minorHAnsi" w:cstheme="minorHAnsi"/>
          <w:b/>
          <w:sz w:val="22"/>
          <w:szCs w:val="22"/>
        </w:rPr>
        <w:t>PROPOSAL:</w:t>
      </w:r>
      <w:r w:rsidRPr="00275D9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12971">
        <w:rPr>
          <w:rFonts w:asciiTheme="minorHAnsi" w:hAnsiTheme="minorHAnsi" w:cstheme="minorHAnsi"/>
          <w:b/>
          <w:sz w:val="22"/>
          <w:szCs w:val="22"/>
        </w:rPr>
        <w:t xml:space="preserve">Demolition of existing single storey side extension and erection of larger two side storey </w:t>
      </w:r>
    </w:p>
    <w:p w14:paraId="0DB75E9F" w14:textId="77777777" w:rsidR="00DA0939" w:rsidRPr="00C46787" w:rsidRDefault="00DA0939" w:rsidP="00DA0939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512971">
        <w:rPr>
          <w:rFonts w:asciiTheme="minorHAnsi" w:hAnsiTheme="minorHAnsi" w:cstheme="minorHAnsi"/>
          <w:b/>
          <w:sz w:val="22"/>
          <w:szCs w:val="22"/>
        </w:rPr>
        <w:t>extension</w:t>
      </w:r>
    </w:p>
    <w:p w14:paraId="4EB5BA33" w14:textId="77777777" w:rsidR="00DA0939" w:rsidRPr="00C46787" w:rsidRDefault="00DA0939" w:rsidP="00DA0939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C4678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  </w:t>
      </w:r>
      <w:r w:rsidRPr="00026DCE">
        <w:rPr>
          <w:rFonts w:asciiTheme="minorHAnsi" w:hAnsiTheme="minorHAnsi" w:cstheme="minorHAnsi"/>
          <w:b/>
          <w:sz w:val="22"/>
          <w:szCs w:val="22"/>
        </w:rPr>
        <w:t>LOCATION:</w:t>
      </w:r>
      <w:r w:rsidRPr="00026D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12971">
        <w:rPr>
          <w:rFonts w:asciiTheme="minorHAnsi" w:hAnsiTheme="minorHAnsi" w:cstheme="minorHAnsi"/>
          <w:b/>
          <w:sz w:val="22"/>
          <w:szCs w:val="22"/>
        </w:rPr>
        <w:t>Twin Gables Main Street Minskip York North Yorkshire YO51 9JF</w:t>
      </w:r>
    </w:p>
    <w:p w14:paraId="2CB51876" w14:textId="77777777" w:rsidR="00DA0939" w:rsidRDefault="00DA0939" w:rsidP="00DA0939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/>
          <w:sz w:val="22"/>
          <w:szCs w:val="22"/>
        </w:rPr>
      </w:pPr>
      <w:r w:rsidRPr="00C4678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     </w:t>
      </w:r>
      <w:r w:rsidRPr="00026DCE">
        <w:rPr>
          <w:rFonts w:asciiTheme="minorHAnsi" w:hAnsiTheme="minorHAnsi" w:cstheme="minorHAnsi"/>
          <w:b/>
          <w:sz w:val="22"/>
          <w:szCs w:val="22"/>
        </w:rPr>
        <w:t>APPLICANT:</w:t>
      </w:r>
      <w:r w:rsidRPr="00026D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12971">
        <w:rPr>
          <w:rFonts w:asciiTheme="minorHAnsi" w:hAnsiTheme="minorHAnsi" w:cstheme="minorHAnsi"/>
          <w:b/>
          <w:sz w:val="22"/>
          <w:szCs w:val="22"/>
        </w:rPr>
        <w:t>Mr Joe Davidson</w:t>
      </w:r>
    </w:p>
    <w:p w14:paraId="347E9D59" w14:textId="77777777" w:rsidR="00DA0939" w:rsidRPr="00C46787" w:rsidRDefault="00DA0939" w:rsidP="00DA0939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66C1A9DC" w14:textId="1B7FCFD3" w:rsidR="00EE68E8" w:rsidRDefault="00EE68E8" w:rsidP="00EE68E8">
      <w:p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C4678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    </w:t>
      </w:r>
      <w:r w:rsidRPr="00026DCE">
        <w:rPr>
          <w:rFonts w:asciiTheme="minorHAnsi" w:hAnsiTheme="minorHAnsi" w:cstheme="minorHAnsi"/>
          <w:b/>
          <w:sz w:val="22"/>
          <w:szCs w:val="22"/>
        </w:rPr>
        <w:t>PUBLIC ACCESS: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26DCE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Pr="00FF2578">
          <w:rPr>
            <w:rStyle w:val="Hyperlink"/>
            <w:rFonts w:asciiTheme="minorHAnsi" w:hAnsiTheme="minorHAnsi" w:cstheme="minorHAnsi"/>
            <w:sz w:val="22"/>
            <w:szCs w:val="22"/>
          </w:rPr>
          <w:t>https://uniformonline.harrogate.gov.uk/online-  applications/applicationDetails.do?activeTab=summary&amp;keyVal=S7GA4GHY0EK00</w:t>
        </w:r>
      </w:hyperlink>
    </w:p>
    <w:p w14:paraId="4B4F8139" w14:textId="77777777" w:rsidR="00BE6AD2" w:rsidRDefault="00BE6AD2" w:rsidP="00A756B6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4BB289" w14:textId="77777777" w:rsidR="008558F0" w:rsidRPr="00FF13EC" w:rsidRDefault="008558F0" w:rsidP="008558F0">
      <w:pPr>
        <w:tabs>
          <w:tab w:val="left" w:pos="851"/>
        </w:tabs>
        <w:ind w:left="851" w:hanging="851"/>
        <w:rPr>
          <w:rFonts w:asciiTheme="minorHAnsi" w:hAnsiTheme="minorHAnsi" w:cstheme="minorHAnsi"/>
          <w:b/>
          <w:bCs/>
          <w:i/>
          <w:iCs/>
        </w:rPr>
      </w:pPr>
      <w:r w:rsidRPr="00FF13EC">
        <w:rPr>
          <w:rFonts w:asciiTheme="minorHAnsi" w:hAnsiTheme="minorHAnsi" w:cstheme="minorHAnsi"/>
          <w:b/>
          <w:bCs/>
          <w:i/>
          <w:iCs/>
          <w:u w:val="single"/>
        </w:rPr>
        <w:t>A</w:t>
      </w:r>
      <w:r w:rsidRPr="00FF13EC">
        <w:rPr>
          <w:rFonts w:asciiTheme="minorHAnsi" w:hAnsiTheme="minorHAnsi" w:cstheme="minorHAnsi"/>
          <w:b/>
          <w:bCs/>
          <w:i/>
          <w:iCs/>
        </w:rPr>
        <w:tab/>
      </w:r>
      <w:r w:rsidRPr="00FF13EC">
        <w:rPr>
          <w:rFonts w:asciiTheme="minorHAnsi" w:hAnsiTheme="minorHAnsi" w:cstheme="minorHAnsi"/>
          <w:b/>
          <w:bCs/>
          <w:i/>
          <w:iCs/>
          <w:u w:val="single"/>
        </w:rPr>
        <w:t>The Parish Council has no objections.</w:t>
      </w:r>
    </w:p>
    <w:p w14:paraId="1C0D0F82" w14:textId="77777777" w:rsidR="008558F0" w:rsidRPr="00FF13EC" w:rsidRDefault="008558F0" w:rsidP="008558F0">
      <w:pPr>
        <w:tabs>
          <w:tab w:val="left" w:pos="851"/>
        </w:tabs>
        <w:ind w:left="851" w:hanging="851"/>
        <w:rPr>
          <w:rFonts w:asciiTheme="minorHAnsi" w:hAnsiTheme="minorHAnsi" w:cstheme="minorHAnsi"/>
          <w:b/>
          <w:bCs/>
          <w:i/>
          <w:iCs/>
        </w:rPr>
      </w:pPr>
    </w:p>
    <w:p w14:paraId="345C6785" w14:textId="77777777" w:rsidR="00BE6AD2" w:rsidRDefault="00BE6AD2" w:rsidP="00A756B6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B752AD" w14:textId="77777777" w:rsidR="004D2470" w:rsidRPr="00B528B2" w:rsidRDefault="004D2470" w:rsidP="004D247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528B2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3c) </w:t>
      </w:r>
      <w:r w:rsidRPr="00B528B2">
        <w:rPr>
          <w:rFonts w:asciiTheme="minorHAnsi" w:hAnsiTheme="minorHAnsi" w:cstheme="minorHAnsi"/>
          <w:b/>
          <w:bCs/>
          <w:sz w:val="22"/>
          <w:szCs w:val="22"/>
        </w:rPr>
        <w:t xml:space="preserve">APPLICATION NO: </w:t>
      </w:r>
      <w:r w:rsidRPr="00B528B2">
        <w:rPr>
          <w:rFonts w:asciiTheme="minorHAnsi" w:hAnsiTheme="minorHAnsi" w:cstheme="minorHAnsi"/>
          <w:b/>
          <w:sz w:val="22"/>
          <w:szCs w:val="22"/>
        </w:rPr>
        <w:t>6.64.561.G.FUL ZC23/04152/FUL</w:t>
      </w:r>
    </w:p>
    <w:p w14:paraId="19EB9DF4" w14:textId="77777777" w:rsidR="004D2470" w:rsidRPr="00B528B2" w:rsidRDefault="004D2470" w:rsidP="004D2470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sz w:val="22"/>
          <w:szCs w:val="22"/>
        </w:rPr>
      </w:pPr>
      <w:r w:rsidRPr="00B528B2">
        <w:rPr>
          <w:rFonts w:asciiTheme="minorHAnsi" w:hAnsiTheme="minorHAnsi" w:cstheme="minorHAnsi"/>
          <w:sz w:val="22"/>
          <w:szCs w:val="22"/>
        </w:rPr>
        <w:t xml:space="preserve">       </w:t>
      </w:r>
      <w:r w:rsidRPr="00B528B2">
        <w:rPr>
          <w:rFonts w:asciiTheme="minorHAnsi" w:hAnsiTheme="minorHAnsi" w:cstheme="minorHAnsi"/>
          <w:b/>
          <w:bCs/>
          <w:sz w:val="22"/>
          <w:szCs w:val="22"/>
        </w:rPr>
        <w:t>PROPOSAL:</w:t>
      </w:r>
      <w:r w:rsidRPr="00B528B2">
        <w:rPr>
          <w:rFonts w:asciiTheme="minorHAnsi" w:hAnsiTheme="minorHAnsi" w:cstheme="minorHAnsi"/>
          <w:sz w:val="22"/>
          <w:szCs w:val="22"/>
        </w:rPr>
        <w:t xml:space="preserve"> </w:t>
      </w:r>
      <w:r w:rsidRPr="00B528B2">
        <w:rPr>
          <w:rFonts w:asciiTheme="minorHAnsi" w:hAnsiTheme="minorHAnsi" w:cstheme="minorHAnsi"/>
          <w:b/>
          <w:sz w:val="22"/>
          <w:szCs w:val="22"/>
        </w:rPr>
        <w:t>Erection of agricultural building to support operation of the farm with new access.</w:t>
      </w:r>
    </w:p>
    <w:p w14:paraId="7F174AB7" w14:textId="77777777" w:rsidR="004D2470" w:rsidRPr="00B528B2" w:rsidRDefault="004D2470" w:rsidP="004D2470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/>
          <w:sz w:val="22"/>
          <w:szCs w:val="22"/>
        </w:rPr>
      </w:pPr>
      <w:r w:rsidRPr="00B528B2">
        <w:rPr>
          <w:rFonts w:asciiTheme="minorHAnsi" w:hAnsiTheme="minorHAnsi" w:cstheme="minorHAnsi"/>
          <w:sz w:val="22"/>
          <w:szCs w:val="22"/>
        </w:rPr>
        <w:t xml:space="preserve">       </w:t>
      </w:r>
      <w:r w:rsidRPr="00B528B2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Pr="00B528B2">
        <w:rPr>
          <w:rFonts w:asciiTheme="minorHAnsi" w:hAnsiTheme="minorHAnsi" w:cstheme="minorHAnsi"/>
          <w:sz w:val="22"/>
          <w:szCs w:val="22"/>
        </w:rPr>
        <w:t xml:space="preserve"> </w:t>
      </w:r>
      <w:r w:rsidRPr="00B528B2">
        <w:rPr>
          <w:rFonts w:asciiTheme="minorHAnsi" w:hAnsiTheme="minorHAnsi" w:cstheme="minorHAnsi"/>
          <w:b/>
          <w:sz w:val="22"/>
          <w:szCs w:val="22"/>
        </w:rPr>
        <w:t>Low House Cottage Aldborough York North Yorkshire YO51 9HD</w:t>
      </w:r>
    </w:p>
    <w:p w14:paraId="3B9A4DB6" w14:textId="77777777" w:rsidR="004D2470" w:rsidRPr="00B528B2" w:rsidRDefault="004D2470" w:rsidP="004D2470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sz w:val="22"/>
          <w:szCs w:val="22"/>
        </w:rPr>
      </w:pPr>
      <w:r w:rsidRPr="00B528B2">
        <w:rPr>
          <w:rFonts w:asciiTheme="minorHAnsi" w:hAnsiTheme="minorHAnsi" w:cstheme="minorHAnsi"/>
          <w:sz w:val="22"/>
          <w:szCs w:val="22"/>
        </w:rPr>
        <w:t xml:space="preserve">       </w:t>
      </w:r>
      <w:r w:rsidRPr="00B528B2">
        <w:rPr>
          <w:rFonts w:asciiTheme="minorHAnsi" w:hAnsiTheme="minorHAnsi" w:cstheme="minorHAnsi"/>
          <w:b/>
          <w:bCs/>
          <w:sz w:val="22"/>
          <w:szCs w:val="22"/>
        </w:rPr>
        <w:t>APPLICANT:</w:t>
      </w:r>
      <w:r w:rsidRPr="00B528B2">
        <w:rPr>
          <w:rFonts w:asciiTheme="minorHAnsi" w:hAnsiTheme="minorHAnsi" w:cstheme="minorHAnsi"/>
          <w:sz w:val="22"/>
          <w:szCs w:val="22"/>
        </w:rPr>
        <w:t xml:space="preserve"> </w:t>
      </w:r>
      <w:r w:rsidRPr="00B528B2">
        <w:rPr>
          <w:rFonts w:asciiTheme="minorHAnsi" w:hAnsiTheme="minorHAnsi" w:cstheme="minorHAnsi"/>
          <w:b/>
          <w:sz w:val="22"/>
          <w:szCs w:val="22"/>
        </w:rPr>
        <w:t>Mr And Mrs Weston</w:t>
      </w:r>
    </w:p>
    <w:p w14:paraId="5CD21AA3" w14:textId="77777777" w:rsidR="00F33503" w:rsidRDefault="00F33503" w:rsidP="00F33503">
      <w:pPr>
        <w:tabs>
          <w:tab w:val="left" w:pos="900"/>
        </w:tabs>
        <w:rPr>
          <w:rFonts w:asciiTheme="minorHAnsi" w:hAnsiTheme="minorHAnsi" w:cstheme="minorHAnsi"/>
          <w:sz w:val="22"/>
          <w:szCs w:val="22"/>
        </w:rPr>
      </w:pPr>
      <w:r w:rsidRPr="00B528B2">
        <w:rPr>
          <w:rFonts w:asciiTheme="minorHAnsi" w:hAnsiTheme="minorHAnsi" w:cstheme="minorHAnsi"/>
          <w:sz w:val="22"/>
          <w:szCs w:val="22"/>
        </w:rPr>
        <w:t xml:space="preserve">       </w:t>
      </w:r>
      <w:r w:rsidRPr="00B528B2">
        <w:rPr>
          <w:rFonts w:asciiTheme="minorHAnsi" w:hAnsiTheme="minorHAnsi" w:cstheme="minorHAnsi"/>
          <w:b/>
          <w:bCs/>
          <w:sz w:val="22"/>
          <w:szCs w:val="22"/>
        </w:rPr>
        <w:t>PUBLIC ACCESS:</w:t>
      </w:r>
      <w:r w:rsidRPr="00B528B2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B26C09">
          <w:rPr>
            <w:rStyle w:val="Hyperlink"/>
            <w:rFonts w:asciiTheme="minorHAnsi" w:hAnsiTheme="minorHAnsi" w:cstheme="minorHAnsi"/>
            <w:sz w:val="22"/>
            <w:szCs w:val="22"/>
          </w:rPr>
          <w:t>https://uniformonline.harrogate.gov.uk/online-applications/applicationDetails.do?activeTab=summary&amp;keyVal=S45TIFHYINZ00</w:t>
        </w:r>
      </w:hyperlink>
    </w:p>
    <w:p w14:paraId="44385056" w14:textId="77777777" w:rsidR="006B4819" w:rsidRDefault="006B4819" w:rsidP="00A756B6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A9FA30" w14:textId="77777777" w:rsidR="006B4819" w:rsidRDefault="006B4819" w:rsidP="00A756B6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90921D" w14:textId="77777777" w:rsidR="00F759C6" w:rsidRPr="00FF13EC" w:rsidRDefault="00F759C6" w:rsidP="00F759C6">
      <w:pPr>
        <w:tabs>
          <w:tab w:val="left" w:pos="851"/>
        </w:tabs>
        <w:ind w:left="851" w:hanging="851"/>
        <w:rPr>
          <w:rFonts w:asciiTheme="minorHAnsi" w:hAnsiTheme="minorHAnsi" w:cstheme="minorHAnsi"/>
          <w:b/>
          <w:bCs/>
          <w:i/>
          <w:iCs/>
        </w:rPr>
      </w:pPr>
      <w:r w:rsidRPr="00FF13EC">
        <w:rPr>
          <w:rFonts w:asciiTheme="minorHAnsi" w:hAnsiTheme="minorHAnsi" w:cstheme="minorHAnsi"/>
          <w:b/>
          <w:bCs/>
          <w:i/>
          <w:iCs/>
          <w:u w:val="single"/>
        </w:rPr>
        <w:t>B</w:t>
      </w:r>
      <w:r w:rsidRPr="00FF13EC">
        <w:rPr>
          <w:rFonts w:asciiTheme="minorHAnsi" w:hAnsiTheme="minorHAnsi" w:cstheme="minorHAnsi"/>
          <w:b/>
          <w:bCs/>
          <w:i/>
          <w:iCs/>
        </w:rPr>
        <w:tab/>
      </w:r>
      <w:r w:rsidRPr="00FF13EC">
        <w:rPr>
          <w:rFonts w:asciiTheme="minorHAnsi" w:hAnsiTheme="minorHAnsi" w:cstheme="minorHAnsi"/>
          <w:b/>
          <w:bCs/>
          <w:i/>
          <w:iCs/>
          <w:u w:val="single"/>
        </w:rPr>
        <w:t>The Parish Council objects on the planning grounds set out below:</w:t>
      </w:r>
    </w:p>
    <w:p w14:paraId="4742472A" w14:textId="77777777" w:rsidR="00F759C6" w:rsidRPr="00F759C6" w:rsidRDefault="00F759C6" w:rsidP="00F759C6">
      <w:pPr>
        <w:tabs>
          <w:tab w:val="left" w:pos="851"/>
        </w:tabs>
        <w:ind w:left="851" w:hanging="851"/>
        <w:rPr>
          <w:rFonts w:asciiTheme="minorHAnsi" w:hAnsiTheme="minorHAnsi" w:cstheme="minorHAnsi"/>
        </w:rPr>
      </w:pPr>
    </w:p>
    <w:p w14:paraId="54B0EDEC" w14:textId="77777777" w:rsidR="00F759C6" w:rsidRPr="00F759C6" w:rsidRDefault="00F759C6" w:rsidP="00F759C6">
      <w:pPr>
        <w:rPr>
          <w:rFonts w:asciiTheme="minorHAnsi" w:hAnsiTheme="minorHAnsi" w:cstheme="minorHAnsi"/>
          <w:b/>
          <w:snapToGrid w:val="0"/>
        </w:rPr>
      </w:pPr>
      <w:r w:rsidRPr="00F759C6">
        <w:rPr>
          <w:rFonts w:asciiTheme="minorHAnsi" w:hAnsiTheme="minorHAnsi" w:cstheme="minorHAnsi"/>
          <w:b/>
          <w:snapToGrid w:val="0"/>
        </w:rPr>
        <w:t>As a Council we are concerned as to the veracity of the details accompanying this application, in conjunction with a previously withdrawn application for the same site.</w:t>
      </w:r>
    </w:p>
    <w:p w14:paraId="5BD837AF" w14:textId="77777777" w:rsidR="006B4819" w:rsidRDefault="006B4819" w:rsidP="00A756B6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136D58" w14:textId="77777777" w:rsidR="00262276" w:rsidRDefault="00262276" w:rsidP="00A756B6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6B6185" w14:textId="77777777" w:rsidR="00262276" w:rsidRPr="005C7748" w:rsidRDefault="00262276" w:rsidP="00262276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/>
          <w:bCs/>
          <w:sz w:val="22"/>
          <w:szCs w:val="22"/>
        </w:rPr>
      </w:pPr>
      <w:r w:rsidRPr="00167377">
        <w:rPr>
          <w:rFonts w:asciiTheme="minorHAnsi" w:hAnsiTheme="minorHAnsi" w:cstheme="minorHAnsi"/>
          <w:b/>
          <w:bCs/>
          <w:sz w:val="22"/>
          <w:szCs w:val="22"/>
        </w:rPr>
        <w:t xml:space="preserve">3d) </w:t>
      </w:r>
      <w:r w:rsidRPr="005C7748">
        <w:rPr>
          <w:rFonts w:asciiTheme="minorHAnsi" w:hAnsiTheme="minorHAnsi" w:cstheme="minorHAnsi"/>
          <w:b/>
          <w:sz w:val="22"/>
          <w:szCs w:val="22"/>
        </w:rPr>
        <w:t>APPLICATION NO:</w:t>
      </w:r>
      <w:r w:rsidRPr="005C7748">
        <w:rPr>
          <w:rFonts w:asciiTheme="minorHAnsi" w:hAnsiTheme="minorHAnsi" w:cstheme="minorHAnsi"/>
          <w:b/>
          <w:sz w:val="22"/>
          <w:szCs w:val="22"/>
        </w:rPr>
        <w:tab/>
        <w:t>6.64.757.D.TPO ZC24/00315/TPO</w:t>
      </w:r>
    </w:p>
    <w:p w14:paraId="56891D95" w14:textId="77777777" w:rsidR="00262276" w:rsidRDefault="00262276" w:rsidP="00262276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5C7748">
        <w:rPr>
          <w:rFonts w:asciiTheme="minorHAnsi" w:hAnsiTheme="minorHAnsi" w:cstheme="minorHAnsi"/>
          <w:b/>
          <w:sz w:val="22"/>
          <w:szCs w:val="22"/>
        </w:rPr>
        <w:t>PROPOSAL: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C7748">
        <w:rPr>
          <w:rFonts w:asciiTheme="minorHAnsi" w:hAnsiTheme="minorHAnsi" w:cstheme="minorHAnsi"/>
          <w:bCs/>
          <w:sz w:val="22"/>
          <w:szCs w:val="22"/>
        </w:rPr>
        <w:t xml:space="preserve">Dismantle T31 Ash to a height of approximately 5m due to the presence of </w:t>
      </w:r>
      <w:proofErr w:type="spellStart"/>
      <w:r w:rsidRPr="005C7748">
        <w:rPr>
          <w:rFonts w:asciiTheme="minorHAnsi" w:hAnsiTheme="minorHAnsi" w:cstheme="minorHAnsi"/>
          <w:bCs/>
          <w:sz w:val="22"/>
          <w:szCs w:val="22"/>
        </w:rPr>
        <w:t>Inonotus</w:t>
      </w:r>
      <w:proofErr w:type="spellEnd"/>
      <w:r w:rsidRPr="005C7748">
        <w:rPr>
          <w:rFonts w:asciiTheme="minorHAnsi" w:hAnsiTheme="minorHAnsi" w:cstheme="minorHAnsi"/>
          <w:bCs/>
          <w:sz w:val="22"/>
          <w:szCs w:val="22"/>
        </w:rPr>
        <w:t xml:space="preserve"> hispidus </w:t>
      </w:r>
    </w:p>
    <w:p w14:paraId="6540B71E" w14:textId="77777777" w:rsidR="00262276" w:rsidRPr="005C7748" w:rsidRDefault="00262276" w:rsidP="00262276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Pr="005C7748">
        <w:rPr>
          <w:rFonts w:asciiTheme="minorHAnsi" w:hAnsiTheme="minorHAnsi" w:cstheme="minorHAnsi"/>
          <w:bCs/>
          <w:sz w:val="22"/>
          <w:szCs w:val="22"/>
        </w:rPr>
        <w:t>(Ash Heart Rot). Lateral reduction of T32 Sycamore by 2.5-3m.</w:t>
      </w:r>
    </w:p>
    <w:p w14:paraId="7EBDD981" w14:textId="77777777" w:rsidR="00262276" w:rsidRPr="005C7748" w:rsidRDefault="00262276" w:rsidP="00262276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5C7748">
        <w:rPr>
          <w:rFonts w:asciiTheme="minorHAnsi" w:hAnsiTheme="minorHAnsi" w:cstheme="minorHAnsi"/>
          <w:b/>
          <w:sz w:val="22"/>
          <w:szCs w:val="22"/>
        </w:rPr>
        <w:t>LOCATION: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C7748">
        <w:rPr>
          <w:rFonts w:asciiTheme="minorHAnsi" w:hAnsiTheme="minorHAnsi" w:cstheme="minorHAnsi"/>
          <w:bCs/>
          <w:sz w:val="22"/>
          <w:szCs w:val="22"/>
        </w:rPr>
        <w:t>East Barn Stump Cross Farm Boroughbridge York North Yorkshire YO51 9HT</w:t>
      </w:r>
    </w:p>
    <w:p w14:paraId="544E215F" w14:textId="77777777" w:rsidR="00262276" w:rsidRPr="005C7748" w:rsidRDefault="00262276" w:rsidP="00262276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5C7748">
        <w:rPr>
          <w:rFonts w:asciiTheme="minorHAnsi" w:hAnsiTheme="minorHAnsi" w:cstheme="minorHAnsi"/>
          <w:b/>
          <w:sz w:val="22"/>
          <w:szCs w:val="22"/>
        </w:rPr>
        <w:t>APPLICANT: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C7748">
        <w:rPr>
          <w:rFonts w:asciiTheme="minorHAnsi" w:hAnsiTheme="minorHAnsi" w:cstheme="minorHAnsi"/>
          <w:bCs/>
          <w:sz w:val="22"/>
          <w:szCs w:val="22"/>
        </w:rPr>
        <w:t>Barratt Homes</w:t>
      </w:r>
    </w:p>
    <w:p w14:paraId="54632EEC" w14:textId="77777777" w:rsidR="00262276" w:rsidRPr="005C7748" w:rsidRDefault="00262276" w:rsidP="00262276">
      <w:pPr>
        <w:tabs>
          <w:tab w:val="left" w:pos="90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5C7748">
        <w:rPr>
          <w:rFonts w:asciiTheme="minorHAnsi" w:hAnsiTheme="minorHAnsi" w:cstheme="minorHAnsi"/>
          <w:b/>
          <w:bCs/>
          <w:sz w:val="22"/>
          <w:szCs w:val="22"/>
        </w:rPr>
        <w:t>PUBLIC ACCESS:</w:t>
      </w:r>
    </w:p>
    <w:p w14:paraId="0B1FEE73" w14:textId="7C0C05C6" w:rsidR="006B4819" w:rsidRDefault="00995BCD" w:rsidP="00262276">
      <w:pPr>
        <w:ind w:left="426" w:hanging="426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hyperlink r:id="rId14" w:history="1">
        <w:r w:rsidR="00262276" w:rsidRPr="00B26C09">
          <w:rPr>
            <w:rStyle w:val="Hyperlink"/>
            <w:rFonts w:asciiTheme="minorHAnsi" w:hAnsiTheme="minorHAnsi" w:cstheme="minorHAnsi"/>
            <w:sz w:val="22"/>
            <w:szCs w:val="22"/>
          </w:rPr>
          <w:t>https://uniformonline.harrogate.gov.uk/online-applications/applicationDetails.do?activeTab=summary&amp;keyVal=S82K08HYK0G00</w:t>
        </w:r>
      </w:hyperlink>
    </w:p>
    <w:p w14:paraId="38F5ADC5" w14:textId="77777777" w:rsidR="00262276" w:rsidRDefault="00262276" w:rsidP="00262276">
      <w:pPr>
        <w:ind w:left="426" w:hanging="426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16569D5C" w14:textId="77777777" w:rsidR="00336346" w:rsidRPr="00FF13EC" w:rsidRDefault="00336346" w:rsidP="00336346">
      <w:pPr>
        <w:tabs>
          <w:tab w:val="left" w:pos="851"/>
        </w:tabs>
        <w:ind w:left="851" w:hanging="851"/>
        <w:rPr>
          <w:rFonts w:asciiTheme="minorHAnsi" w:hAnsiTheme="minorHAnsi" w:cstheme="minorHAnsi"/>
          <w:b/>
          <w:bCs/>
          <w:i/>
          <w:iCs/>
          <w:u w:val="single"/>
        </w:rPr>
      </w:pPr>
      <w:r w:rsidRPr="00FF13EC">
        <w:rPr>
          <w:rFonts w:asciiTheme="minorHAnsi" w:hAnsiTheme="minorHAnsi" w:cstheme="minorHAnsi"/>
          <w:b/>
          <w:bCs/>
          <w:i/>
          <w:iCs/>
          <w:u w:val="single"/>
        </w:rPr>
        <w:t>C</w:t>
      </w:r>
      <w:r w:rsidRPr="00336346">
        <w:rPr>
          <w:rFonts w:asciiTheme="minorHAnsi" w:hAnsiTheme="minorHAnsi" w:cstheme="minorHAnsi"/>
          <w:b/>
          <w:bCs/>
        </w:rPr>
        <w:tab/>
      </w:r>
      <w:r w:rsidRPr="00FF13EC">
        <w:rPr>
          <w:rFonts w:asciiTheme="minorHAnsi" w:hAnsiTheme="minorHAnsi" w:cstheme="minorHAnsi"/>
          <w:b/>
          <w:bCs/>
          <w:i/>
          <w:iCs/>
          <w:u w:val="single"/>
        </w:rPr>
        <w:t>The Parish Council does not object to or support the application but wishes to make comments or seek safeguards as set out below:</w:t>
      </w:r>
    </w:p>
    <w:p w14:paraId="13DF9E67" w14:textId="77777777" w:rsidR="00336346" w:rsidRPr="00FF13EC" w:rsidRDefault="00336346" w:rsidP="00336346">
      <w:pPr>
        <w:tabs>
          <w:tab w:val="left" w:pos="851"/>
        </w:tabs>
        <w:ind w:left="851" w:hanging="851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04CC8FF1" w14:textId="2C015CE7" w:rsidR="00336346" w:rsidRPr="00336346" w:rsidRDefault="00336346" w:rsidP="00336346">
      <w:pPr>
        <w:rPr>
          <w:rFonts w:asciiTheme="minorHAnsi" w:hAnsiTheme="minorHAnsi" w:cstheme="minorHAnsi"/>
          <w:b/>
          <w:snapToGrid w:val="0"/>
        </w:rPr>
      </w:pPr>
      <w:r w:rsidRPr="00336346">
        <w:rPr>
          <w:rFonts w:asciiTheme="minorHAnsi" w:hAnsiTheme="minorHAnsi" w:cstheme="minorHAnsi"/>
          <w:b/>
          <w:snapToGrid w:val="0"/>
        </w:rPr>
        <w:t xml:space="preserve">The Town Council suggests this be referred to </w:t>
      </w:r>
      <w:r w:rsidR="00460247" w:rsidRPr="00336346">
        <w:rPr>
          <w:rFonts w:asciiTheme="minorHAnsi" w:hAnsiTheme="minorHAnsi" w:cstheme="minorHAnsi"/>
          <w:b/>
          <w:snapToGrid w:val="0"/>
        </w:rPr>
        <w:t>Arborist</w:t>
      </w:r>
      <w:r w:rsidRPr="00336346">
        <w:rPr>
          <w:rFonts w:asciiTheme="minorHAnsi" w:hAnsiTheme="minorHAnsi" w:cstheme="minorHAnsi"/>
          <w:b/>
          <w:snapToGrid w:val="0"/>
        </w:rPr>
        <w:t xml:space="preserve"> for advice</w:t>
      </w:r>
    </w:p>
    <w:p w14:paraId="36BABEB5" w14:textId="77777777" w:rsidR="00336346" w:rsidRPr="00336346" w:rsidRDefault="00336346" w:rsidP="00336346">
      <w:pPr>
        <w:rPr>
          <w:rFonts w:asciiTheme="minorHAnsi" w:hAnsiTheme="minorHAnsi" w:cstheme="minorHAnsi"/>
          <w:b/>
          <w:snapToGrid w:val="0"/>
        </w:rPr>
      </w:pPr>
    </w:p>
    <w:p w14:paraId="01086CF9" w14:textId="77777777" w:rsidR="007242A7" w:rsidRPr="00CB48B1" w:rsidRDefault="007242A7" w:rsidP="007242A7">
      <w:pPr>
        <w:tabs>
          <w:tab w:val="left" w:pos="90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67377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lastRenderedPageBreak/>
        <w:t>3e)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48B1">
        <w:rPr>
          <w:rFonts w:asciiTheme="minorHAnsi" w:hAnsiTheme="minorHAnsi" w:cstheme="minorHAnsi"/>
          <w:b/>
          <w:sz w:val="22"/>
          <w:szCs w:val="22"/>
        </w:rPr>
        <w:t>APPLICATION NO:</w:t>
      </w:r>
      <w:r w:rsidRPr="00CB48B1">
        <w:rPr>
          <w:rFonts w:asciiTheme="minorHAnsi" w:hAnsiTheme="minorHAnsi" w:cstheme="minorHAnsi"/>
          <w:b/>
          <w:sz w:val="22"/>
          <w:szCs w:val="22"/>
        </w:rPr>
        <w:tab/>
        <w:t>6.64.199.G.FUL ZC24/00581/FUL</w:t>
      </w:r>
    </w:p>
    <w:p w14:paraId="3B4943AE" w14:textId="77777777" w:rsidR="007242A7" w:rsidRPr="003038BB" w:rsidRDefault="007242A7" w:rsidP="007242A7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CB48B1">
        <w:rPr>
          <w:rFonts w:asciiTheme="minorHAnsi" w:hAnsiTheme="minorHAnsi" w:cstheme="minorHAnsi"/>
          <w:b/>
          <w:sz w:val="22"/>
          <w:szCs w:val="22"/>
        </w:rPr>
        <w:t>PROPOSAL: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38BB">
        <w:rPr>
          <w:rFonts w:asciiTheme="minorHAnsi" w:hAnsiTheme="minorHAnsi" w:cstheme="minorHAnsi"/>
          <w:bCs/>
          <w:sz w:val="22"/>
          <w:szCs w:val="22"/>
        </w:rPr>
        <w:t>Addition of garage dormer and external door with relocated timber staircase</w:t>
      </w:r>
    </w:p>
    <w:p w14:paraId="04B63F09" w14:textId="77777777" w:rsidR="007242A7" w:rsidRPr="00CB48B1" w:rsidRDefault="007242A7" w:rsidP="007242A7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CB48B1">
        <w:rPr>
          <w:rFonts w:asciiTheme="minorHAnsi" w:hAnsiTheme="minorHAnsi" w:cstheme="minorHAnsi"/>
          <w:b/>
          <w:sz w:val="22"/>
          <w:szCs w:val="22"/>
        </w:rPr>
        <w:t>LOCATION: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38BB">
        <w:rPr>
          <w:rFonts w:asciiTheme="minorHAnsi" w:hAnsiTheme="minorHAnsi" w:cstheme="minorHAnsi"/>
          <w:bCs/>
          <w:sz w:val="22"/>
          <w:szCs w:val="22"/>
        </w:rPr>
        <w:t>Old Mill House Horsefair Boroughbridge York North Yorkshire YO51 9HP</w:t>
      </w:r>
    </w:p>
    <w:p w14:paraId="5E9CEC86" w14:textId="77777777" w:rsidR="007242A7" w:rsidRPr="00CB48B1" w:rsidRDefault="007242A7" w:rsidP="007242A7">
      <w:pPr>
        <w:tabs>
          <w:tab w:val="left" w:pos="900"/>
          <w:tab w:val="left" w:pos="2410"/>
        </w:tabs>
        <w:ind w:left="2410" w:hanging="241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CB48B1">
        <w:rPr>
          <w:rFonts w:asciiTheme="minorHAnsi" w:hAnsiTheme="minorHAnsi" w:cstheme="minorHAnsi"/>
          <w:b/>
          <w:sz w:val="22"/>
          <w:szCs w:val="22"/>
        </w:rPr>
        <w:t>APPLICANT: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38BB">
        <w:rPr>
          <w:rFonts w:asciiTheme="minorHAnsi" w:hAnsiTheme="minorHAnsi" w:cstheme="minorHAnsi"/>
          <w:bCs/>
          <w:sz w:val="22"/>
          <w:szCs w:val="22"/>
        </w:rPr>
        <w:t>Paul Maddison</w:t>
      </w:r>
    </w:p>
    <w:p w14:paraId="452AA99F" w14:textId="77777777" w:rsidR="007242A7" w:rsidRPr="003038BB" w:rsidRDefault="007242A7" w:rsidP="007242A7">
      <w:pPr>
        <w:tabs>
          <w:tab w:val="left" w:pos="90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038BB">
        <w:rPr>
          <w:rFonts w:asciiTheme="minorHAnsi" w:hAnsiTheme="minorHAnsi" w:cstheme="minorHAnsi"/>
          <w:b/>
          <w:bCs/>
          <w:sz w:val="22"/>
          <w:szCs w:val="22"/>
        </w:rPr>
        <w:t>PUBLIC ACCESS:</w:t>
      </w:r>
    </w:p>
    <w:p w14:paraId="3532FB66" w14:textId="10BA038B" w:rsidR="00336346" w:rsidRDefault="00995BCD" w:rsidP="007242A7">
      <w:pPr>
        <w:rPr>
          <w:b/>
          <w:snapToGrid w:val="0"/>
        </w:rPr>
      </w:pPr>
      <w:hyperlink r:id="rId15" w:history="1">
        <w:r w:rsidR="007242A7" w:rsidRPr="00B94650">
          <w:rPr>
            <w:rStyle w:val="Hyperlink"/>
            <w:rFonts w:asciiTheme="minorHAnsi" w:hAnsiTheme="minorHAnsi" w:cstheme="minorHAnsi"/>
            <w:sz w:val="22"/>
            <w:szCs w:val="22"/>
          </w:rPr>
          <w:t>https://uniformonline.harrogate.gov.uk/online-applications/applicationDetails.do?activeTab=summary&amp;keyVal=S9752BHYKH400</w:t>
        </w:r>
      </w:hyperlink>
    </w:p>
    <w:p w14:paraId="5C4DCE61" w14:textId="77777777" w:rsidR="00262276" w:rsidRDefault="00262276" w:rsidP="00262276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48FCFB" w14:textId="447A3755" w:rsidR="006B4819" w:rsidRPr="00FF13EC" w:rsidRDefault="00416D05" w:rsidP="00A756B6">
      <w:pPr>
        <w:ind w:left="426" w:hanging="426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F13EC">
        <w:rPr>
          <w:rFonts w:asciiTheme="minorHAnsi" w:hAnsiTheme="minorHAnsi" w:cstheme="minorHAnsi"/>
          <w:b/>
          <w:bCs/>
          <w:i/>
          <w:iCs/>
          <w:u w:val="single"/>
        </w:rPr>
        <w:t>A</w:t>
      </w:r>
      <w:r w:rsidRPr="00FF13EC">
        <w:rPr>
          <w:rFonts w:asciiTheme="minorHAnsi" w:hAnsiTheme="minorHAnsi" w:cstheme="minorHAnsi"/>
          <w:b/>
          <w:bCs/>
          <w:i/>
          <w:iCs/>
        </w:rPr>
        <w:tab/>
      </w:r>
      <w:r w:rsidRPr="00FF13EC">
        <w:rPr>
          <w:rFonts w:asciiTheme="minorHAnsi" w:hAnsiTheme="minorHAnsi" w:cstheme="minorHAnsi"/>
          <w:b/>
          <w:bCs/>
          <w:i/>
          <w:iCs/>
          <w:u w:val="single"/>
        </w:rPr>
        <w:t>The Parish Council has no objections</w:t>
      </w:r>
    </w:p>
    <w:p w14:paraId="6ED9C185" w14:textId="77777777" w:rsidR="007242A7" w:rsidRDefault="007242A7" w:rsidP="00A756B6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3A5D09" w14:textId="22961234" w:rsidR="00FF13EC" w:rsidRPr="00C6500F" w:rsidRDefault="0030092F" w:rsidP="00A756B6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6500F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F15115" w:rsidRPr="00C6500F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C6500F">
        <w:rPr>
          <w:rFonts w:asciiTheme="minorHAnsi" w:hAnsiTheme="minorHAnsi" w:cstheme="minorHAnsi"/>
          <w:b/>
          <w:sz w:val="22"/>
          <w:szCs w:val="22"/>
          <w:u w:val="single"/>
        </w:rPr>
        <w:t xml:space="preserve"> Decision Notifications received over the last month</w:t>
      </w:r>
    </w:p>
    <w:p w14:paraId="66F103A7" w14:textId="77777777" w:rsidR="00F15115" w:rsidRDefault="00F15115" w:rsidP="00C362A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2A9E05" w14:textId="77777777" w:rsidR="00C44F15" w:rsidRPr="00CD209A" w:rsidRDefault="00C44F15" w:rsidP="00C44F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CD209A">
        <w:rPr>
          <w:rFonts w:asciiTheme="minorHAnsi" w:hAnsiTheme="minorHAnsi" w:cstheme="minorHAnsi"/>
          <w:b/>
          <w:sz w:val="22"/>
          <w:szCs w:val="22"/>
        </w:rPr>
        <w:t xml:space="preserve">4a) </w:t>
      </w:r>
      <w:r w:rsidRPr="00CD209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APPLICATION </w:t>
      </w:r>
      <w:r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Decision NO: </w:t>
      </w:r>
      <w:r>
        <w:rPr>
          <w:rFonts w:ascii="Arial-BoldMT" w:hAnsi="Arial-BoldMT" w:cs="Arial-BoldMT"/>
          <w:b/>
          <w:bCs/>
          <w:sz w:val="22"/>
          <w:szCs w:val="22"/>
          <w:lang w:eastAsia="en-GB"/>
        </w:rPr>
        <w:t>ZC24/00074/AMENDS</w:t>
      </w:r>
      <w:r w:rsidRPr="00CD209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: </w:t>
      </w:r>
    </w:p>
    <w:p w14:paraId="51FD117D" w14:textId="77777777" w:rsidR="00C44F15" w:rsidRDefault="00C44F15" w:rsidP="00C44F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      </w:t>
      </w:r>
      <w:r w:rsidRPr="00CD209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PROPOSAL</w:t>
      </w: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: </w:t>
      </w:r>
      <w:r w:rsidRPr="001B3539">
        <w:rPr>
          <w:rFonts w:asciiTheme="minorHAnsi" w:hAnsiTheme="minorHAnsi" w:cstheme="minorHAnsi"/>
          <w:sz w:val="22"/>
          <w:szCs w:val="22"/>
          <w:lang w:eastAsia="en-GB"/>
        </w:rPr>
        <w:t>Non-material amendment to allow alterations to the roof profile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1B3539">
        <w:rPr>
          <w:rFonts w:asciiTheme="minorHAnsi" w:hAnsiTheme="minorHAnsi" w:cstheme="minorHAnsi"/>
          <w:sz w:val="22"/>
          <w:szCs w:val="22"/>
          <w:lang w:eastAsia="en-GB"/>
        </w:rPr>
        <w:t xml:space="preserve">incorporation of stone </w:t>
      </w:r>
      <w:proofErr w:type="spellStart"/>
      <w:r w:rsidRPr="001B3539">
        <w:rPr>
          <w:rFonts w:asciiTheme="minorHAnsi" w:hAnsiTheme="minorHAnsi" w:cstheme="minorHAnsi"/>
          <w:sz w:val="22"/>
          <w:szCs w:val="22"/>
          <w:lang w:eastAsia="en-GB"/>
        </w:rPr>
        <w:t>cills</w:t>
      </w:r>
      <w:proofErr w:type="spellEnd"/>
      <w:r w:rsidRPr="001B3539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</w:p>
    <w:p w14:paraId="7494C2EC" w14:textId="77777777" w:rsidR="00C44F15" w:rsidRDefault="00C44F15" w:rsidP="00C44F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                            </w:t>
      </w:r>
      <w:r w:rsidRPr="001B3539">
        <w:rPr>
          <w:rFonts w:asciiTheme="minorHAnsi" w:hAnsiTheme="minorHAnsi" w:cstheme="minorHAnsi"/>
          <w:sz w:val="22"/>
          <w:szCs w:val="22"/>
          <w:lang w:eastAsia="en-GB"/>
        </w:rPr>
        <w:t>and lintels and some alterations to the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1B3539">
        <w:rPr>
          <w:rFonts w:asciiTheme="minorHAnsi" w:hAnsiTheme="minorHAnsi" w:cstheme="minorHAnsi"/>
          <w:sz w:val="22"/>
          <w:szCs w:val="22"/>
          <w:lang w:eastAsia="en-GB"/>
        </w:rPr>
        <w:t xml:space="preserve">window style and position of planning permission </w:t>
      </w:r>
    </w:p>
    <w:p w14:paraId="0A06C1C3" w14:textId="77777777" w:rsidR="00C44F15" w:rsidRDefault="00C44F15" w:rsidP="00C44F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                            </w:t>
      </w:r>
      <w:r w:rsidRPr="001B3539">
        <w:rPr>
          <w:rFonts w:asciiTheme="minorHAnsi" w:hAnsiTheme="minorHAnsi" w:cstheme="minorHAnsi"/>
          <w:sz w:val="22"/>
          <w:szCs w:val="22"/>
          <w:lang w:eastAsia="en-GB"/>
        </w:rPr>
        <w:t>22/03810/FUL -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1B3539">
        <w:rPr>
          <w:rFonts w:asciiTheme="minorHAnsi" w:hAnsiTheme="minorHAnsi" w:cstheme="minorHAnsi"/>
          <w:sz w:val="22"/>
          <w:szCs w:val="22"/>
          <w:lang w:eastAsia="en-GB"/>
        </w:rPr>
        <w:t>Demolition of attached garage. Erection of two storey rear extension and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      </w:t>
      </w:r>
    </w:p>
    <w:p w14:paraId="40440A37" w14:textId="77777777" w:rsidR="00C44F15" w:rsidRPr="00CD209A" w:rsidRDefault="00C44F15" w:rsidP="00C44F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                            </w:t>
      </w:r>
      <w:r w:rsidRPr="001B3539">
        <w:rPr>
          <w:rFonts w:asciiTheme="minorHAnsi" w:hAnsiTheme="minorHAnsi" w:cstheme="minorHAnsi"/>
          <w:sz w:val="22"/>
          <w:szCs w:val="22"/>
          <w:lang w:eastAsia="en-GB"/>
        </w:rPr>
        <w:t>single storey side extension, alterations to fenestration and application of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1B3539">
        <w:rPr>
          <w:rFonts w:asciiTheme="minorHAnsi" w:hAnsiTheme="minorHAnsi" w:cstheme="minorHAnsi"/>
          <w:sz w:val="22"/>
          <w:szCs w:val="22"/>
          <w:lang w:eastAsia="en-GB"/>
        </w:rPr>
        <w:t>external render.</w:t>
      </w:r>
    </w:p>
    <w:p w14:paraId="0D48B88D" w14:textId="77777777" w:rsidR="00C44F15" w:rsidRPr="00CD209A" w:rsidRDefault="00C44F15" w:rsidP="00C44F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     </w:t>
      </w:r>
      <w:r w:rsidRPr="00CD209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LOCATION:</w:t>
      </w: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proofErr w:type="spellStart"/>
      <w:r w:rsidRPr="001B3539">
        <w:rPr>
          <w:rFonts w:asciiTheme="minorHAnsi" w:hAnsiTheme="minorHAnsi" w:cstheme="minorHAnsi"/>
          <w:sz w:val="22"/>
          <w:szCs w:val="22"/>
          <w:lang w:eastAsia="en-GB"/>
        </w:rPr>
        <w:t>Lyndene</w:t>
      </w:r>
      <w:proofErr w:type="spellEnd"/>
      <w:r w:rsidRPr="001B3539">
        <w:rPr>
          <w:rFonts w:asciiTheme="minorHAnsi" w:hAnsiTheme="minorHAnsi" w:cstheme="minorHAnsi"/>
          <w:sz w:val="22"/>
          <w:szCs w:val="22"/>
          <w:lang w:eastAsia="en-GB"/>
        </w:rPr>
        <w:t xml:space="preserve"> Dunsforth Road Aldborough York North Yorkshire YO51 9EY</w:t>
      </w:r>
    </w:p>
    <w:p w14:paraId="39DCA129" w14:textId="77777777" w:rsidR="00C44F15" w:rsidRPr="00CD209A" w:rsidRDefault="00C44F15" w:rsidP="00C44F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CD209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   APPLICANT</w:t>
      </w: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: </w:t>
      </w:r>
      <w:r w:rsidRPr="001B3539">
        <w:rPr>
          <w:rFonts w:asciiTheme="minorHAnsi" w:hAnsiTheme="minorHAnsi" w:cstheme="minorHAnsi"/>
          <w:sz w:val="22"/>
          <w:szCs w:val="22"/>
          <w:lang w:eastAsia="en-GB"/>
        </w:rPr>
        <w:t>Mr Lindsay Raper</w:t>
      </w:r>
    </w:p>
    <w:p w14:paraId="601F749D" w14:textId="77777777" w:rsidR="00C44F15" w:rsidRPr="001B3539" w:rsidRDefault="00C44F15" w:rsidP="00C44F1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     </w:t>
      </w:r>
      <w:r w:rsidRPr="00CD209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PUBLIC ACCESS:</w:t>
      </w: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  </w:t>
      </w:r>
      <w:r w:rsidRPr="001B3539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You can see the officer’s report on the application at </w:t>
      </w:r>
      <w:r w:rsidRPr="001B3539">
        <w:rPr>
          <w:rFonts w:asciiTheme="minorHAnsi" w:hAnsiTheme="minorHAnsi" w:cstheme="minorHAnsi"/>
          <w:color w:val="0000FF"/>
          <w:sz w:val="22"/>
          <w:szCs w:val="22"/>
          <w:lang w:eastAsia="en-GB"/>
        </w:rPr>
        <w:t>www.northyorks.gov.uk/planning</w:t>
      </w:r>
      <w:r w:rsidRPr="001B3539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.</w:t>
      </w:r>
    </w:p>
    <w:p w14:paraId="31C99942" w14:textId="77777777" w:rsidR="00C44F15" w:rsidRPr="001B3539" w:rsidRDefault="00C44F15" w:rsidP="00C44F1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1B3539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Alternatively, you can contact Customer Services Tel No: 0300 131 2 131 or </w:t>
      </w:r>
      <w:proofErr w:type="gramStart"/>
      <w:r w:rsidRPr="001B3539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e-mail</w:t>
      </w:r>
      <w:proofErr w:type="gramEnd"/>
    </w:p>
    <w:p w14:paraId="1E0933DF" w14:textId="77777777" w:rsidR="00C44F15" w:rsidRPr="00CD209A" w:rsidRDefault="00C44F15" w:rsidP="00C44F1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1B3539">
        <w:rPr>
          <w:rFonts w:asciiTheme="minorHAnsi" w:hAnsiTheme="minorHAnsi" w:cstheme="minorHAnsi"/>
          <w:color w:val="0000FF"/>
          <w:sz w:val="22"/>
          <w:szCs w:val="22"/>
          <w:lang w:eastAsia="en-GB"/>
        </w:rPr>
        <w:t>customerservices.har@northyorks.gov.uk</w:t>
      </w: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           </w:t>
      </w:r>
    </w:p>
    <w:p w14:paraId="6217C302" w14:textId="77777777" w:rsidR="00C44F15" w:rsidRDefault="00C44F15" w:rsidP="00C44F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     </w:t>
      </w:r>
      <w:r w:rsidRPr="00CD209A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APPROVED </w:t>
      </w:r>
    </w:p>
    <w:p w14:paraId="44A10B21" w14:textId="77777777" w:rsidR="00C44F15" w:rsidRDefault="00C44F15" w:rsidP="00C44F1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</w:pPr>
    </w:p>
    <w:p w14:paraId="26675EB5" w14:textId="77777777" w:rsidR="00756C2B" w:rsidRPr="00CD209A" w:rsidRDefault="00756C2B" w:rsidP="00756C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CD209A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>b</w:t>
      </w:r>
      <w:r w:rsidRPr="00CD209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CD209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APPLICATION </w:t>
      </w:r>
      <w:r>
        <w:rPr>
          <w:rFonts w:ascii="Arial-BoldMT" w:hAnsi="Arial-BoldMT" w:cs="Arial-BoldMT"/>
          <w:b/>
          <w:bCs/>
          <w:sz w:val="22"/>
          <w:szCs w:val="22"/>
          <w:lang w:eastAsia="en-GB"/>
        </w:rPr>
        <w:t>Decision No: ZC23/04213/LB</w:t>
      </w:r>
    </w:p>
    <w:p w14:paraId="66A91CE5" w14:textId="77777777" w:rsidR="00756C2B" w:rsidRDefault="00756C2B" w:rsidP="00756C2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     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CD209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PROPOSAL</w:t>
      </w: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: </w:t>
      </w:r>
      <w:r w:rsidRPr="000C1CD3">
        <w:rPr>
          <w:rFonts w:asciiTheme="minorHAnsi" w:hAnsiTheme="minorHAnsi" w:cstheme="minorHAnsi"/>
          <w:sz w:val="22"/>
          <w:szCs w:val="22"/>
          <w:lang w:eastAsia="en-GB"/>
        </w:rPr>
        <w:t>Listed Building Consent for - Erection of external black finish steel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0C1CD3">
        <w:rPr>
          <w:rFonts w:asciiTheme="minorHAnsi" w:hAnsiTheme="minorHAnsi" w:cstheme="minorHAnsi"/>
          <w:sz w:val="22"/>
          <w:szCs w:val="22"/>
          <w:lang w:eastAsia="en-GB"/>
        </w:rPr>
        <w:t>staircase to the rear of the</w:t>
      </w:r>
    </w:p>
    <w:p w14:paraId="00C6608D" w14:textId="77777777" w:rsidR="00756C2B" w:rsidRDefault="00756C2B" w:rsidP="00756C2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                           </w:t>
      </w:r>
      <w:r w:rsidRPr="000C1CD3">
        <w:rPr>
          <w:rFonts w:asciiTheme="minorHAnsi" w:hAnsiTheme="minorHAnsi" w:cstheme="minorHAnsi"/>
          <w:sz w:val="22"/>
          <w:szCs w:val="22"/>
          <w:lang w:eastAsia="en-GB"/>
        </w:rPr>
        <w:t xml:space="preserve"> property from ground level to first floor and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0C1CD3">
        <w:rPr>
          <w:rFonts w:asciiTheme="minorHAnsi" w:hAnsiTheme="minorHAnsi" w:cstheme="minorHAnsi"/>
          <w:sz w:val="22"/>
          <w:szCs w:val="22"/>
          <w:lang w:eastAsia="en-GB"/>
        </w:rPr>
        <w:t xml:space="preserve">replacement of existing rear window with timber </w:t>
      </w:r>
    </w:p>
    <w:p w14:paraId="5572AF27" w14:textId="77777777" w:rsidR="00756C2B" w:rsidRPr="00CD209A" w:rsidRDefault="00756C2B" w:rsidP="00756C2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                            </w:t>
      </w:r>
      <w:r w:rsidRPr="000C1CD3">
        <w:rPr>
          <w:rFonts w:asciiTheme="minorHAnsi" w:hAnsiTheme="minorHAnsi" w:cstheme="minorHAnsi"/>
          <w:sz w:val="22"/>
          <w:szCs w:val="22"/>
          <w:lang w:eastAsia="en-GB"/>
        </w:rPr>
        <w:t>door</w:t>
      </w:r>
    </w:p>
    <w:p w14:paraId="2BB65246" w14:textId="77777777" w:rsidR="00756C2B" w:rsidRPr="00CD209A" w:rsidRDefault="00756C2B" w:rsidP="00756C2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    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CD209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LOCATION:</w:t>
      </w: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0C1CD3">
        <w:rPr>
          <w:rFonts w:asciiTheme="minorHAnsi" w:hAnsiTheme="minorHAnsi" w:cstheme="minorHAnsi"/>
          <w:sz w:val="22"/>
          <w:szCs w:val="22"/>
          <w:lang w:eastAsia="en-GB"/>
        </w:rPr>
        <w:t>Williamsons 18 St James Square York Road Boroughbridge York North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0C1CD3">
        <w:rPr>
          <w:rFonts w:asciiTheme="minorHAnsi" w:hAnsiTheme="minorHAnsi" w:cstheme="minorHAnsi"/>
          <w:sz w:val="22"/>
          <w:szCs w:val="22"/>
          <w:lang w:eastAsia="en-GB"/>
        </w:rPr>
        <w:t>Yorkshire YO51 9AR</w:t>
      </w:r>
    </w:p>
    <w:p w14:paraId="0C7F03FA" w14:textId="77777777" w:rsidR="00756C2B" w:rsidRPr="00FC53EA" w:rsidRDefault="00756C2B" w:rsidP="00756C2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CD209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   </w:t>
      </w:r>
      <w:r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</w:t>
      </w:r>
      <w:r w:rsidRPr="00CD209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APPLICANT</w:t>
      </w: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: </w:t>
      </w:r>
      <w:r w:rsidRPr="000C1CD3">
        <w:rPr>
          <w:rFonts w:asciiTheme="minorHAnsi" w:hAnsiTheme="minorHAnsi" w:cstheme="minorHAnsi"/>
          <w:sz w:val="22"/>
          <w:szCs w:val="22"/>
          <w:lang w:eastAsia="en-GB"/>
        </w:rPr>
        <w:t>Williamsons Property Limited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  </w:t>
      </w:r>
    </w:p>
    <w:p w14:paraId="7FC8384D" w14:textId="77777777" w:rsidR="00756C2B" w:rsidRDefault="00756C2B" w:rsidP="00756C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      </w:t>
      </w:r>
      <w:r w:rsidRPr="00FC53EA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North Yorkshire Council being the Local Planning Authority for the purposes of the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 </w:t>
      </w:r>
      <w:r w:rsidRPr="00FC53EA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application </w:t>
      </w:r>
      <w:proofErr w:type="gramStart"/>
      <w:r w:rsidRPr="00FC53EA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received</w:t>
      </w:r>
      <w:proofErr w:type="gramEnd"/>
      <w:r w:rsidRPr="00FC53EA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 </w:t>
      </w:r>
    </w:p>
    <w:p w14:paraId="3F24E1CD" w14:textId="77777777" w:rsidR="00756C2B" w:rsidRDefault="00756C2B" w:rsidP="00756C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     </w:t>
      </w:r>
      <w:r w:rsidRPr="00FC53EA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on 29 November 2023 for Listed Building Consent, as described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 </w:t>
      </w:r>
      <w:r w:rsidRPr="00FC53EA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above, have resolved </w:t>
      </w:r>
      <w:proofErr w:type="gramStart"/>
      <w:r w:rsidRPr="00FC53EA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to</w:t>
      </w:r>
      <w:proofErr w:type="gramEnd"/>
      <w:r w:rsidRPr="00FC53EA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 </w:t>
      </w:r>
    </w:p>
    <w:p w14:paraId="04F74AD2" w14:textId="77777777" w:rsidR="00756C2B" w:rsidRPr="00B53D4F" w:rsidRDefault="00756C2B" w:rsidP="00756C2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</w:pPr>
      <w:r w:rsidRPr="00B53D4F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     </w:t>
      </w:r>
      <w:r w:rsidRPr="00B53D4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en-GB"/>
        </w:rPr>
        <w:t>REFUSE LISTED BUILDING CONSENT.</w:t>
      </w:r>
    </w:p>
    <w:p w14:paraId="0841A2A3" w14:textId="2440823C" w:rsidR="00A970A8" w:rsidRDefault="00A970A8" w:rsidP="00A970A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</w:pPr>
      <w:r w:rsidRPr="00CD209A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 </w:t>
      </w:r>
    </w:p>
    <w:p w14:paraId="0263E0BA" w14:textId="77777777" w:rsidR="009F6DAA" w:rsidRPr="00CD209A" w:rsidRDefault="009F6DAA" w:rsidP="009F6D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3242A5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>4c)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GB"/>
        </w:rPr>
        <w:t xml:space="preserve"> </w:t>
      </w:r>
      <w:r w:rsidRPr="00CD209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APPLICATION </w:t>
      </w:r>
      <w:r>
        <w:rPr>
          <w:rFonts w:ascii="Arial-BoldMT" w:hAnsi="Arial-BoldMT" w:cs="Arial-BoldMT"/>
          <w:b/>
          <w:bCs/>
          <w:sz w:val="22"/>
          <w:szCs w:val="22"/>
          <w:lang w:eastAsia="en-GB"/>
        </w:rPr>
        <w:t>Decision No: Decision No ZC23/04212/FUL</w:t>
      </w:r>
    </w:p>
    <w:p w14:paraId="4CB1009C" w14:textId="77777777" w:rsidR="009F6DAA" w:rsidRDefault="009F6DAA" w:rsidP="009F6DA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     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CD209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PROPOSAL</w:t>
      </w: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: </w:t>
      </w:r>
      <w:r w:rsidRPr="00DA44D4">
        <w:rPr>
          <w:rFonts w:asciiTheme="minorHAnsi" w:hAnsiTheme="minorHAnsi" w:cstheme="minorHAnsi"/>
          <w:sz w:val="22"/>
          <w:szCs w:val="22"/>
          <w:lang w:eastAsia="en-GB"/>
        </w:rPr>
        <w:t>Erection of external black finish steel staircase to the rear of the property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DA44D4">
        <w:rPr>
          <w:rFonts w:asciiTheme="minorHAnsi" w:hAnsiTheme="minorHAnsi" w:cstheme="minorHAnsi"/>
          <w:sz w:val="22"/>
          <w:szCs w:val="22"/>
          <w:lang w:eastAsia="en-GB"/>
        </w:rPr>
        <w:t xml:space="preserve">from ground level to </w:t>
      </w:r>
    </w:p>
    <w:p w14:paraId="3D712DA0" w14:textId="77777777" w:rsidR="009F6DAA" w:rsidRPr="00CD209A" w:rsidRDefault="009F6DAA" w:rsidP="009F6DA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                             </w:t>
      </w:r>
      <w:r w:rsidRPr="00DA44D4">
        <w:rPr>
          <w:rFonts w:asciiTheme="minorHAnsi" w:hAnsiTheme="minorHAnsi" w:cstheme="minorHAnsi"/>
          <w:sz w:val="22"/>
          <w:szCs w:val="22"/>
          <w:lang w:eastAsia="en-GB"/>
        </w:rPr>
        <w:t>first floor and replacement of existing rear window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DA44D4">
        <w:rPr>
          <w:rFonts w:asciiTheme="minorHAnsi" w:hAnsiTheme="minorHAnsi" w:cstheme="minorHAnsi"/>
          <w:sz w:val="22"/>
          <w:szCs w:val="22"/>
          <w:lang w:eastAsia="en-GB"/>
        </w:rPr>
        <w:t>with timber door</w:t>
      </w:r>
    </w:p>
    <w:p w14:paraId="39F03282" w14:textId="77777777" w:rsidR="009F6DAA" w:rsidRPr="00CD209A" w:rsidRDefault="009F6DAA" w:rsidP="009F6DA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    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CD209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LOCATION:</w:t>
      </w: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0C1CD3">
        <w:rPr>
          <w:rFonts w:asciiTheme="minorHAnsi" w:hAnsiTheme="minorHAnsi" w:cstheme="minorHAnsi"/>
          <w:sz w:val="22"/>
          <w:szCs w:val="22"/>
          <w:lang w:eastAsia="en-GB"/>
        </w:rPr>
        <w:t>Williamsons 18 St James Square York Road Boroughbridge York North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0C1CD3">
        <w:rPr>
          <w:rFonts w:asciiTheme="minorHAnsi" w:hAnsiTheme="minorHAnsi" w:cstheme="minorHAnsi"/>
          <w:sz w:val="22"/>
          <w:szCs w:val="22"/>
          <w:lang w:eastAsia="en-GB"/>
        </w:rPr>
        <w:t>Yorkshire YO51 9AR</w:t>
      </w:r>
    </w:p>
    <w:p w14:paraId="4ECE87D5" w14:textId="77777777" w:rsidR="009F6DAA" w:rsidRPr="00FC53EA" w:rsidRDefault="009F6DAA" w:rsidP="009F6DA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CD209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   </w:t>
      </w:r>
      <w:r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 </w:t>
      </w:r>
      <w:r w:rsidRPr="00CD209A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APPLICANT</w:t>
      </w:r>
      <w:r w:rsidRPr="00CD209A">
        <w:rPr>
          <w:rFonts w:asciiTheme="minorHAnsi" w:hAnsiTheme="minorHAnsi" w:cstheme="minorHAnsi"/>
          <w:sz w:val="22"/>
          <w:szCs w:val="22"/>
          <w:lang w:eastAsia="en-GB"/>
        </w:rPr>
        <w:t xml:space="preserve">: </w:t>
      </w:r>
      <w:r w:rsidRPr="000C1CD3">
        <w:rPr>
          <w:rFonts w:asciiTheme="minorHAnsi" w:hAnsiTheme="minorHAnsi" w:cstheme="minorHAnsi"/>
          <w:sz w:val="22"/>
          <w:szCs w:val="22"/>
          <w:lang w:eastAsia="en-GB"/>
        </w:rPr>
        <w:t>Williamsons Property Limited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  </w:t>
      </w:r>
    </w:p>
    <w:p w14:paraId="643DD1B7" w14:textId="77777777" w:rsidR="009F6DAA" w:rsidRDefault="009F6DAA" w:rsidP="009F6D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      </w:t>
      </w:r>
      <w:r w:rsidRPr="00C265CA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North Yorkshire Council being the Local Planning Authority for the purposes of the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 </w:t>
      </w:r>
      <w:r w:rsidRPr="00C265CA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application </w:t>
      </w:r>
      <w:proofErr w:type="gramStart"/>
      <w:r w:rsidRPr="00C265CA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received</w:t>
      </w:r>
      <w:proofErr w:type="gramEnd"/>
      <w:r w:rsidRPr="00C265CA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 </w:t>
      </w:r>
    </w:p>
    <w:p w14:paraId="32A3436E" w14:textId="77777777" w:rsidR="009F6DAA" w:rsidRPr="00C265CA" w:rsidRDefault="009F6DAA" w:rsidP="009F6D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      </w:t>
      </w:r>
      <w:r w:rsidRPr="00C265CA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on 20 November 2023 for Full Planning Permission, as described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 </w:t>
      </w:r>
      <w:r w:rsidRPr="00C265CA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above, have resolved </w:t>
      </w:r>
      <w:proofErr w:type="gramStart"/>
      <w:r w:rsidRPr="00C265CA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>to</w:t>
      </w:r>
      <w:proofErr w:type="gramEnd"/>
    </w:p>
    <w:p w14:paraId="3C5EA6A8" w14:textId="77777777" w:rsidR="009F6DAA" w:rsidRPr="00D32EB5" w:rsidRDefault="009F6DAA" w:rsidP="009F6DAA">
      <w:pPr>
        <w:jc w:val="both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lang w:eastAsia="en-GB"/>
        </w:rPr>
      </w:pPr>
      <w:r w:rsidRPr="00E23893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GB"/>
        </w:rPr>
        <w:t xml:space="preserve">      </w:t>
      </w:r>
      <w:r w:rsidRPr="00D32EB5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eastAsia="en-GB"/>
        </w:rPr>
        <w:t>REFUSE PLANNING PERMISSION</w:t>
      </w:r>
    </w:p>
    <w:p w14:paraId="173600A9" w14:textId="77777777" w:rsidR="00F15115" w:rsidRPr="00026705" w:rsidRDefault="00F15115" w:rsidP="009F6D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BB3CBA" w14:textId="52FA8416" w:rsidR="00A80BBD" w:rsidRPr="00DA68A2" w:rsidRDefault="00913244" w:rsidP="007367F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A68A2">
        <w:rPr>
          <w:rFonts w:asciiTheme="minorHAnsi" w:hAnsiTheme="minorHAnsi" w:cstheme="minorHAnsi"/>
          <w:b/>
          <w:sz w:val="22"/>
          <w:szCs w:val="22"/>
        </w:rPr>
        <w:t>5</w:t>
      </w:r>
      <w:r w:rsidR="00AA7E93" w:rsidRPr="00DA68A2">
        <w:rPr>
          <w:rFonts w:asciiTheme="minorHAnsi" w:hAnsiTheme="minorHAnsi" w:cstheme="minorHAnsi"/>
          <w:b/>
          <w:sz w:val="22"/>
          <w:szCs w:val="22"/>
        </w:rPr>
        <w:t>.</w:t>
      </w:r>
      <w:r w:rsidR="00FC0292" w:rsidRPr="00DA68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7E93" w:rsidRPr="00DA68A2">
        <w:rPr>
          <w:rFonts w:asciiTheme="minorHAnsi" w:hAnsiTheme="minorHAnsi" w:cstheme="minorHAnsi"/>
          <w:b/>
          <w:sz w:val="22"/>
          <w:szCs w:val="22"/>
          <w:u w:val="single"/>
        </w:rPr>
        <w:t xml:space="preserve">Planning </w:t>
      </w:r>
      <w:r w:rsidR="00CD5D13" w:rsidRPr="00DA68A2">
        <w:rPr>
          <w:rFonts w:asciiTheme="minorHAnsi" w:hAnsiTheme="minorHAnsi" w:cstheme="minorHAnsi"/>
          <w:b/>
          <w:sz w:val="22"/>
          <w:szCs w:val="22"/>
          <w:u w:val="single"/>
        </w:rPr>
        <w:t>Breaches/E</w:t>
      </w:r>
      <w:r w:rsidR="00AA7E93" w:rsidRPr="00DA68A2">
        <w:rPr>
          <w:rFonts w:asciiTheme="minorHAnsi" w:hAnsiTheme="minorHAnsi" w:cstheme="minorHAnsi"/>
          <w:b/>
          <w:sz w:val="22"/>
          <w:szCs w:val="22"/>
          <w:u w:val="single"/>
        </w:rPr>
        <w:t xml:space="preserve">nforcements received over the last </w:t>
      </w:r>
      <w:r w:rsidR="00B332F1" w:rsidRPr="00DA68A2">
        <w:rPr>
          <w:rFonts w:asciiTheme="minorHAnsi" w:hAnsiTheme="minorHAnsi" w:cstheme="minorHAnsi"/>
          <w:b/>
          <w:sz w:val="22"/>
          <w:szCs w:val="22"/>
          <w:u w:val="single"/>
        </w:rPr>
        <w:t>month</w:t>
      </w:r>
      <w:r w:rsidR="00135C8E" w:rsidRPr="00DA68A2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7CB301F0" w14:textId="6F322817" w:rsidR="00A05516" w:rsidRPr="00DA68A2" w:rsidRDefault="00A05516" w:rsidP="007367FD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4C86BE3" w14:textId="6B94816D" w:rsidR="00E60B0F" w:rsidRPr="009F6DAA" w:rsidRDefault="009F6DAA" w:rsidP="00E60B0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None </w:t>
      </w:r>
      <w:r w:rsidR="00C6500F">
        <w:rPr>
          <w:rFonts w:asciiTheme="minorHAnsi" w:hAnsiTheme="minorHAnsi" w:cstheme="minorHAnsi"/>
          <w:sz w:val="22"/>
          <w:szCs w:val="22"/>
          <w:lang w:eastAsia="en-GB"/>
        </w:rPr>
        <w:t>received.</w:t>
      </w:r>
    </w:p>
    <w:p w14:paraId="479AAB4A" w14:textId="77777777" w:rsidR="00E60B0F" w:rsidRPr="009225DF" w:rsidRDefault="00E60B0F" w:rsidP="006F21F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0769A1C" w14:textId="500651D6" w:rsidR="00B7310A" w:rsidRPr="00560F3B" w:rsidRDefault="00B7310A" w:rsidP="00B7310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560F3B">
        <w:rPr>
          <w:rFonts w:asciiTheme="minorHAnsi" w:hAnsiTheme="minorHAnsi" w:cstheme="minorHAnsi"/>
          <w:b/>
          <w:bCs/>
          <w:sz w:val="22"/>
          <w:szCs w:val="22"/>
        </w:rPr>
        <w:t xml:space="preserve">PLEASE NOTE the next Planning Committee Meeting shall be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held on </w:t>
      </w:r>
      <w:r w:rsidRPr="00560F3B">
        <w:rPr>
          <w:rFonts w:asciiTheme="minorHAnsi" w:hAnsiTheme="minorHAnsi" w:cstheme="minorHAnsi"/>
          <w:b/>
          <w:bCs/>
          <w:sz w:val="22"/>
          <w:szCs w:val="22"/>
        </w:rPr>
        <w:t xml:space="preserve">Tuesday </w:t>
      </w:r>
      <w:r w:rsidR="004753A5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753A5" w:rsidRPr="004753A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nd</w:t>
      </w:r>
      <w:r w:rsidR="004753A5">
        <w:rPr>
          <w:rFonts w:asciiTheme="minorHAnsi" w:hAnsiTheme="minorHAnsi" w:cstheme="minorHAnsi"/>
          <w:b/>
          <w:bCs/>
          <w:sz w:val="22"/>
          <w:szCs w:val="22"/>
        </w:rPr>
        <w:t xml:space="preserve"> April </w:t>
      </w:r>
      <w:r w:rsidRPr="00560F3B">
        <w:rPr>
          <w:rFonts w:asciiTheme="minorHAnsi" w:hAnsiTheme="minorHAnsi" w:cstheme="minorHAnsi"/>
          <w:b/>
          <w:bCs/>
          <w:sz w:val="22"/>
          <w:szCs w:val="22"/>
        </w:rPr>
        <w:t>2024 at 6pm.</w:t>
      </w:r>
    </w:p>
    <w:p w14:paraId="11030821" w14:textId="77777777" w:rsidR="00B7310A" w:rsidRDefault="00B7310A" w:rsidP="00B7310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11ACB36" w14:textId="69743E88" w:rsidR="00B7310A" w:rsidRPr="00EE7A2D" w:rsidRDefault="00B7310A" w:rsidP="00EE7A2D">
      <w:pPr>
        <w:tabs>
          <w:tab w:val="left" w:pos="397"/>
        </w:tabs>
        <w:rPr>
          <w:rFonts w:ascii="Calibri" w:hAnsi="Calibri" w:cs="Calibri"/>
          <w:b/>
          <w:iCs/>
          <w:sz w:val="22"/>
          <w:szCs w:val="22"/>
        </w:rPr>
      </w:pPr>
      <w:r w:rsidRPr="0088089B">
        <w:rPr>
          <w:rFonts w:ascii="Calibri" w:hAnsi="Calibri" w:cs="Calibri"/>
          <w:b/>
          <w:iCs/>
          <w:sz w:val="22"/>
          <w:szCs w:val="22"/>
        </w:rPr>
        <w:t>The meeting ended at 18.</w:t>
      </w:r>
      <w:r w:rsidR="003A687B">
        <w:rPr>
          <w:rFonts w:ascii="Calibri" w:hAnsi="Calibri" w:cs="Calibri"/>
          <w:b/>
          <w:iCs/>
          <w:sz w:val="22"/>
          <w:szCs w:val="22"/>
        </w:rPr>
        <w:t>13</w:t>
      </w:r>
      <w:r w:rsidR="003234FF">
        <w:rPr>
          <w:rFonts w:ascii="Calibri" w:hAnsi="Calibri" w:cs="Calibri"/>
          <w:b/>
          <w:iCs/>
          <w:sz w:val="22"/>
          <w:szCs w:val="22"/>
        </w:rPr>
        <w:t xml:space="preserve"> </w:t>
      </w:r>
      <w:proofErr w:type="gramStart"/>
      <w:r w:rsidR="003234FF">
        <w:rPr>
          <w:rFonts w:ascii="Calibri" w:hAnsi="Calibri" w:cs="Calibri"/>
          <w:b/>
          <w:iCs/>
          <w:sz w:val="22"/>
          <w:szCs w:val="22"/>
        </w:rPr>
        <w:t>pm</w:t>
      </w:r>
      <w:proofErr w:type="gramEnd"/>
    </w:p>
    <w:p w14:paraId="1BF2A8D1" w14:textId="12D07790" w:rsidR="00B7310A" w:rsidRDefault="00B7310A" w:rsidP="00B7310A">
      <w:pPr>
        <w:pStyle w:val="ListParagraph"/>
        <w:spacing w:before="120"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Each page of these Minutes has been read and confirmed, following ratification at the Full Council Meeting held on </w:t>
      </w:r>
      <w:r w:rsidR="003A687B">
        <w:rPr>
          <w:rFonts w:ascii="Calibri" w:hAnsi="Calibri" w:cs="Calibri"/>
          <w:b/>
          <w:bCs/>
          <w:sz w:val="22"/>
          <w:szCs w:val="22"/>
          <w:lang w:val="en-GB"/>
        </w:rPr>
        <w:t>5</w:t>
      </w:r>
      <w:r w:rsidR="003A687B" w:rsidRPr="003A687B">
        <w:rPr>
          <w:rFonts w:ascii="Calibri" w:hAnsi="Calibri" w:cs="Calibri"/>
          <w:b/>
          <w:bCs/>
          <w:sz w:val="22"/>
          <w:szCs w:val="22"/>
          <w:vertAlign w:val="superscript"/>
          <w:lang w:val="en-GB"/>
        </w:rPr>
        <w:t>th</w:t>
      </w:r>
      <w:r w:rsidR="003A687B">
        <w:rPr>
          <w:rFonts w:ascii="Calibri" w:hAnsi="Calibri" w:cs="Calibri"/>
          <w:b/>
          <w:bCs/>
          <w:sz w:val="22"/>
          <w:szCs w:val="22"/>
          <w:lang w:val="en-GB"/>
        </w:rPr>
        <w:t xml:space="preserve"> March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 2024</w:t>
      </w:r>
    </w:p>
    <w:p w14:paraId="73E448E3" w14:textId="77777777" w:rsidR="00B7310A" w:rsidRDefault="00B7310A" w:rsidP="00B7310A">
      <w:pPr>
        <w:pStyle w:val="ListParagraph"/>
        <w:spacing w:before="120"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CD2135" w14:textId="77777777" w:rsidR="00B7310A" w:rsidRDefault="00B7310A" w:rsidP="00B7310A">
      <w:pPr>
        <w:pStyle w:val="ListParagraph"/>
        <w:spacing w:before="120"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37FA1BB" w14:textId="77777777" w:rsidR="00B7310A" w:rsidRDefault="00B7310A" w:rsidP="00B7310A">
      <w:pPr>
        <w:pStyle w:val="ListParagraph"/>
        <w:spacing w:before="120"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26C549B" w14:textId="77777777" w:rsidR="00B7310A" w:rsidRDefault="00B7310A" w:rsidP="00B7310A">
      <w:pPr>
        <w:pStyle w:val="ListParagraph"/>
        <w:spacing w:before="120"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Signed________________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Date __________  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     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</w:t>
      </w:r>
    </w:p>
    <w:p w14:paraId="2279955E" w14:textId="62CE8C4A" w:rsidR="00B7310A" w:rsidRPr="00B7310A" w:rsidRDefault="00B7310A" w:rsidP="00B7310A">
      <w:pPr>
        <w:pStyle w:val="ListParagraph"/>
        <w:spacing w:before="120" w:after="120"/>
        <w:ind w:left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Mayor and Chair of Council</w:t>
      </w:r>
    </w:p>
    <w:p w14:paraId="2D640321" w14:textId="77777777" w:rsidR="00B7310A" w:rsidRDefault="00B7310A" w:rsidP="00B7310A">
      <w:pPr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0D8C381" w14:textId="2A2356D5" w:rsidR="00B7310A" w:rsidRPr="0001526F" w:rsidRDefault="00874533" w:rsidP="00B7310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</w:t>
      </w:r>
      <w:r w:rsidR="00B7310A" w:rsidRPr="0001526F">
        <w:rPr>
          <w:rFonts w:asciiTheme="minorHAnsi" w:hAnsiTheme="minorHAnsi" w:cstheme="minorHAnsi"/>
          <w:i/>
          <w:iCs/>
          <w:sz w:val="22"/>
          <w:szCs w:val="22"/>
        </w:rPr>
        <w:t xml:space="preserve">Following the Openness of Local Government Bodies Regulations 2014, the right to record, </w:t>
      </w:r>
      <w:proofErr w:type="gramStart"/>
      <w:r w:rsidR="00B7310A" w:rsidRPr="0001526F">
        <w:rPr>
          <w:rFonts w:asciiTheme="minorHAnsi" w:hAnsiTheme="minorHAnsi" w:cstheme="minorHAnsi"/>
          <w:i/>
          <w:iCs/>
          <w:sz w:val="22"/>
          <w:szCs w:val="22"/>
        </w:rPr>
        <w:t>film</w:t>
      </w:r>
      <w:proofErr w:type="gramEnd"/>
    </w:p>
    <w:p w14:paraId="46D126BF" w14:textId="77777777" w:rsidR="00B7310A" w:rsidRPr="0001526F" w:rsidRDefault="00B7310A" w:rsidP="00B7310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1526F">
        <w:rPr>
          <w:rFonts w:asciiTheme="minorHAnsi" w:hAnsiTheme="minorHAnsi" w:cstheme="minorHAnsi"/>
          <w:i/>
          <w:iCs/>
          <w:sz w:val="22"/>
          <w:szCs w:val="22"/>
        </w:rPr>
        <w:t xml:space="preserve">      and to broadcast meetings of the Council, Committees and Sub Committees is established, but a</w:t>
      </w:r>
    </w:p>
    <w:p w14:paraId="60C84307" w14:textId="77777777" w:rsidR="00B7310A" w:rsidRPr="0001526F" w:rsidRDefault="00B7310A" w:rsidP="00B7310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1526F">
        <w:rPr>
          <w:rFonts w:asciiTheme="minorHAnsi" w:hAnsiTheme="minorHAnsi" w:cstheme="minorHAnsi"/>
          <w:i/>
          <w:iCs/>
          <w:sz w:val="22"/>
          <w:szCs w:val="22"/>
        </w:rPr>
        <w:t xml:space="preserve">      anyone wishing to do so, should advise the Clerk or Chair of the Council, to ensure compliance with </w:t>
      </w:r>
    </w:p>
    <w:p w14:paraId="60734921" w14:textId="3621FD1A" w:rsidR="009225DF" w:rsidRDefault="00B7310A" w:rsidP="0006097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1526F">
        <w:rPr>
          <w:rFonts w:asciiTheme="minorHAnsi" w:hAnsiTheme="minorHAnsi" w:cstheme="minorHAnsi"/>
          <w:i/>
          <w:iCs/>
          <w:sz w:val="22"/>
          <w:szCs w:val="22"/>
        </w:rPr>
        <w:t xml:space="preserve">      BTC's adopted policy to </w:t>
      </w:r>
      <w:proofErr w:type="gramStart"/>
      <w:r w:rsidRPr="0001526F">
        <w:rPr>
          <w:rFonts w:asciiTheme="minorHAnsi" w:hAnsiTheme="minorHAnsi" w:cstheme="minorHAnsi"/>
          <w:i/>
          <w:iCs/>
          <w:sz w:val="22"/>
          <w:szCs w:val="22"/>
        </w:rPr>
        <w:t>effectively and lawfully manage this activity</w:t>
      </w:r>
      <w:proofErr w:type="gramEnd"/>
      <w:r w:rsidRPr="0001526F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sectPr w:rsidR="009225DF" w:rsidSect="003234FF">
      <w:footerReference w:type="default" r:id="rId16"/>
      <w:pgSz w:w="11906" w:h="16838" w:code="9"/>
      <w:pgMar w:top="709" w:right="991" w:bottom="709" w:left="993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5277AD" w14:textId="77777777" w:rsidR="00B85FE4" w:rsidRDefault="00B85FE4" w:rsidP="00C03F70">
      <w:r>
        <w:separator/>
      </w:r>
    </w:p>
  </w:endnote>
  <w:endnote w:type="continuationSeparator" w:id="0">
    <w:p w14:paraId="76EB94C2" w14:textId="77777777" w:rsidR="00B85FE4" w:rsidRDefault="00B85FE4" w:rsidP="00C0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8A6CD" w14:textId="77777777" w:rsidR="00EE438A" w:rsidRDefault="00EE438A" w:rsidP="00EE438A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E438A">
      <w:rPr>
        <w:color w:val="7F7F7F"/>
        <w:spacing w:val="60"/>
      </w:rPr>
      <w:t>Page</w:t>
    </w:r>
  </w:p>
  <w:p w14:paraId="3273D4B3" w14:textId="77777777" w:rsidR="00EE438A" w:rsidRDefault="00EE4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F598A" w14:textId="77777777" w:rsidR="00B85FE4" w:rsidRDefault="00B85FE4" w:rsidP="00C03F70">
      <w:r>
        <w:separator/>
      </w:r>
    </w:p>
  </w:footnote>
  <w:footnote w:type="continuationSeparator" w:id="0">
    <w:p w14:paraId="4C599A3C" w14:textId="77777777" w:rsidR="00B85FE4" w:rsidRDefault="00B85FE4" w:rsidP="00C0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057FB"/>
    <w:multiLevelType w:val="multilevel"/>
    <w:tmpl w:val="98B831B8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5E76BD"/>
    <w:multiLevelType w:val="multilevel"/>
    <w:tmpl w:val="98B831B8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06C869B2"/>
    <w:multiLevelType w:val="multilevel"/>
    <w:tmpl w:val="5F6652B2"/>
    <w:lvl w:ilvl="0">
      <w:start w:val="1"/>
      <w:numFmt w:val="bullet"/>
      <w:lvlText w:val=""/>
      <w:lvlJc w:val="left"/>
      <w:pPr>
        <w:ind w:left="794" w:hanging="434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21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0BBD0BF6"/>
    <w:multiLevelType w:val="hybridMultilevel"/>
    <w:tmpl w:val="35B01E52"/>
    <w:lvl w:ilvl="0" w:tplc="9AB47376">
      <w:start w:val="1"/>
      <w:numFmt w:val="decimal"/>
      <w:lvlText w:val="%1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170A89"/>
    <w:multiLevelType w:val="multilevel"/>
    <w:tmpl w:val="98B831B8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18C57EF9"/>
    <w:multiLevelType w:val="hybridMultilevel"/>
    <w:tmpl w:val="FEE2AEC8"/>
    <w:lvl w:ilvl="0" w:tplc="C37C0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F0765"/>
    <w:multiLevelType w:val="hybridMultilevel"/>
    <w:tmpl w:val="C144E290"/>
    <w:lvl w:ilvl="0" w:tplc="08090019">
      <w:start w:val="1"/>
      <w:numFmt w:val="lowerLetter"/>
      <w:lvlText w:val="%1."/>
      <w:lvlJc w:val="left"/>
      <w:pPr>
        <w:ind w:left="122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7" w15:restartNumberingAfterBreak="0">
    <w:nsid w:val="24C1298E"/>
    <w:multiLevelType w:val="hybridMultilevel"/>
    <w:tmpl w:val="2C1458E6"/>
    <w:lvl w:ilvl="0" w:tplc="5A6406C0">
      <w:numFmt w:val="bullet"/>
      <w:lvlText w:val=""/>
      <w:lvlJc w:val="left"/>
      <w:pPr>
        <w:ind w:left="66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2D2A605E"/>
    <w:multiLevelType w:val="hybridMultilevel"/>
    <w:tmpl w:val="EDB00F70"/>
    <w:lvl w:ilvl="0" w:tplc="39F0006E">
      <w:start w:val="7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2FA74EB4"/>
    <w:multiLevelType w:val="hybridMultilevel"/>
    <w:tmpl w:val="2AAEC7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34437A"/>
    <w:multiLevelType w:val="multilevel"/>
    <w:tmpl w:val="43E6648A"/>
    <w:lvl w:ilvl="0">
      <w:start w:val="1"/>
      <w:numFmt w:val="decimal"/>
      <w:lvlText w:val="%1.  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  "/>
      <w:lvlJc w:val="left"/>
      <w:pPr>
        <w:tabs>
          <w:tab w:val="num" w:pos="720"/>
        </w:tabs>
        <w:ind w:left="1361" w:hanging="510"/>
      </w:pPr>
      <w:rPr>
        <w:rFonts w:hint="default"/>
        <w:b/>
      </w:rPr>
    </w:lvl>
    <w:lvl w:ilvl="2">
      <w:start w:val="1"/>
      <w:numFmt w:val="lowerRoman"/>
      <w:lvlText w:val="%3.  "/>
      <w:lvlJc w:val="left"/>
      <w:pPr>
        <w:tabs>
          <w:tab w:val="num" w:pos="1701"/>
        </w:tabs>
        <w:ind w:left="2211" w:hanging="51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2552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37B3ED0"/>
    <w:multiLevelType w:val="hybridMultilevel"/>
    <w:tmpl w:val="E4A65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C327D"/>
    <w:multiLevelType w:val="multilevel"/>
    <w:tmpl w:val="98B831B8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3BD52459"/>
    <w:multiLevelType w:val="hybridMultilevel"/>
    <w:tmpl w:val="3022EB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57C63"/>
    <w:multiLevelType w:val="multilevel"/>
    <w:tmpl w:val="D67C0464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3D31409C"/>
    <w:multiLevelType w:val="multilevel"/>
    <w:tmpl w:val="98B831B8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21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3DBA4F60"/>
    <w:multiLevelType w:val="multilevel"/>
    <w:tmpl w:val="98B831B8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21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3E423DF2"/>
    <w:multiLevelType w:val="hybridMultilevel"/>
    <w:tmpl w:val="063443CC"/>
    <w:lvl w:ilvl="0" w:tplc="4B3A7FC4">
      <w:start w:val="41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3560750"/>
    <w:multiLevelType w:val="multilevel"/>
    <w:tmpl w:val="D67C0464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44A830DC"/>
    <w:multiLevelType w:val="hybridMultilevel"/>
    <w:tmpl w:val="6EF4190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9D6151"/>
    <w:multiLevelType w:val="hybridMultilevel"/>
    <w:tmpl w:val="9DCE8DD0"/>
    <w:lvl w:ilvl="0" w:tplc="663C714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493246D5"/>
    <w:multiLevelType w:val="multilevel"/>
    <w:tmpl w:val="98B831B8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52820663"/>
    <w:multiLevelType w:val="hybridMultilevel"/>
    <w:tmpl w:val="305A725E"/>
    <w:lvl w:ilvl="0" w:tplc="2AC64D26">
      <w:numFmt w:val="bullet"/>
      <w:lvlText w:val=""/>
      <w:lvlJc w:val="left"/>
      <w:pPr>
        <w:ind w:left="66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5833714C"/>
    <w:multiLevelType w:val="hybridMultilevel"/>
    <w:tmpl w:val="28B85ED8"/>
    <w:lvl w:ilvl="0" w:tplc="AA02813A">
      <w:start w:val="4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326B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CF44367"/>
    <w:multiLevelType w:val="multilevel"/>
    <w:tmpl w:val="1FAC5DD2"/>
    <w:lvl w:ilvl="0">
      <w:start w:val="1"/>
      <w:numFmt w:val="decimal"/>
      <w:lvlText w:val="%1.  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lowerLetter"/>
      <w:lvlText w:val="%2.  "/>
      <w:lvlJc w:val="left"/>
      <w:pPr>
        <w:tabs>
          <w:tab w:val="num" w:pos="720"/>
        </w:tabs>
        <w:ind w:left="1361" w:hanging="510"/>
      </w:pPr>
      <w:rPr>
        <w:rFonts w:cs="Times New Roman" w:hint="default"/>
        <w:b/>
      </w:rPr>
    </w:lvl>
    <w:lvl w:ilvl="2">
      <w:start w:val="1"/>
      <w:numFmt w:val="lowerRoman"/>
      <w:lvlText w:val="%3.  "/>
      <w:lvlJc w:val="left"/>
      <w:pPr>
        <w:tabs>
          <w:tab w:val="num" w:pos="1701"/>
        </w:tabs>
        <w:ind w:left="2211" w:hanging="510"/>
      </w:pPr>
      <w:rPr>
        <w:rFonts w:cs="Times New Roman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2438" w:firstLine="11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5E6753F5"/>
    <w:multiLevelType w:val="multilevel"/>
    <w:tmpl w:val="98B831B8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5F131548"/>
    <w:multiLevelType w:val="hybridMultilevel"/>
    <w:tmpl w:val="292032AE"/>
    <w:lvl w:ilvl="0" w:tplc="231686BA">
      <w:start w:val="1"/>
      <w:numFmt w:val="upperLetter"/>
      <w:lvlText w:val="%1."/>
      <w:lvlJc w:val="left"/>
      <w:pPr>
        <w:ind w:left="11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8" w15:restartNumberingAfterBreak="0">
    <w:nsid w:val="5F660F12"/>
    <w:multiLevelType w:val="hybridMultilevel"/>
    <w:tmpl w:val="C0A035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081195"/>
    <w:multiLevelType w:val="multilevel"/>
    <w:tmpl w:val="98B831B8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62855021"/>
    <w:multiLevelType w:val="hybridMultilevel"/>
    <w:tmpl w:val="A74CC0BE"/>
    <w:lvl w:ilvl="0" w:tplc="D0AA8D8C">
      <w:start w:val="1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D50F4E"/>
    <w:multiLevelType w:val="multilevel"/>
    <w:tmpl w:val="D14ABFA6"/>
    <w:lvl w:ilvl="0">
      <w:start w:val="1"/>
      <w:numFmt w:val="decimal"/>
      <w:lvlText w:val="%1.  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lowerLetter"/>
      <w:lvlText w:val="%2.  "/>
      <w:lvlJc w:val="left"/>
      <w:pPr>
        <w:tabs>
          <w:tab w:val="num" w:pos="720"/>
        </w:tabs>
        <w:ind w:left="1361" w:hanging="510"/>
      </w:pPr>
      <w:rPr>
        <w:rFonts w:cs="Times New Roman" w:hint="default"/>
        <w:b/>
      </w:rPr>
    </w:lvl>
    <w:lvl w:ilvl="2">
      <w:start w:val="1"/>
      <w:numFmt w:val="lowerRoman"/>
      <w:lvlText w:val="%3.  "/>
      <w:lvlJc w:val="left"/>
      <w:pPr>
        <w:tabs>
          <w:tab w:val="num" w:pos="1701"/>
        </w:tabs>
        <w:ind w:left="2211" w:hanging="510"/>
      </w:pPr>
      <w:rPr>
        <w:rFonts w:cs="Times New Roman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255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68194332"/>
    <w:multiLevelType w:val="hybridMultilevel"/>
    <w:tmpl w:val="FF864318"/>
    <w:lvl w:ilvl="0" w:tplc="DF348B14">
      <w:start w:val="1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C066739"/>
    <w:multiLevelType w:val="hybridMultilevel"/>
    <w:tmpl w:val="9E34E288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70A43BE">
      <w:start w:val="1"/>
      <w:numFmt w:val="lowerRoman"/>
      <w:lvlText w:val="%3."/>
      <w:lvlJc w:val="right"/>
      <w:pPr>
        <w:ind w:left="2024" w:hanging="180"/>
      </w:pPr>
      <w:rPr>
        <w:rFonts w:cs="Times New Roman"/>
        <w:b/>
      </w:rPr>
    </w:lvl>
    <w:lvl w:ilvl="3" w:tplc="08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F8E70DB"/>
    <w:multiLevelType w:val="hybridMultilevel"/>
    <w:tmpl w:val="0A944796"/>
    <w:lvl w:ilvl="0" w:tplc="C8A63B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2918A7"/>
    <w:multiLevelType w:val="multilevel"/>
    <w:tmpl w:val="98B831B8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73C7606F"/>
    <w:multiLevelType w:val="hybridMultilevel"/>
    <w:tmpl w:val="7F7EA4F6"/>
    <w:lvl w:ilvl="0" w:tplc="08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7" w15:restartNumberingAfterBreak="0">
    <w:nsid w:val="744E2830"/>
    <w:multiLevelType w:val="hybridMultilevel"/>
    <w:tmpl w:val="689A4132"/>
    <w:lvl w:ilvl="0" w:tplc="041886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0E729E"/>
    <w:multiLevelType w:val="hybridMultilevel"/>
    <w:tmpl w:val="DB98FD68"/>
    <w:lvl w:ilvl="0" w:tplc="939E81E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9871312"/>
    <w:multiLevelType w:val="multilevel"/>
    <w:tmpl w:val="98B831B8"/>
    <w:lvl w:ilvl="0">
      <w:start w:val="1"/>
      <w:numFmt w:val="decimal"/>
      <w:lvlText w:val="%1."/>
      <w:lvlJc w:val="left"/>
      <w:pPr>
        <w:ind w:left="794" w:hanging="434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588" w:hanging="508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211" w:hanging="23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7E5F672C"/>
    <w:multiLevelType w:val="hybridMultilevel"/>
    <w:tmpl w:val="90C422D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8E45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FCC7CA1"/>
    <w:multiLevelType w:val="hybridMultilevel"/>
    <w:tmpl w:val="FCF4DBB4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838691671">
    <w:abstractNumId w:val="41"/>
  </w:num>
  <w:num w:numId="2" w16cid:durableId="1813398660">
    <w:abstractNumId w:val="24"/>
  </w:num>
  <w:num w:numId="3" w16cid:durableId="413864885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2733225">
    <w:abstractNumId w:val="28"/>
  </w:num>
  <w:num w:numId="5" w16cid:durableId="1536428417">
    <w:abstractNumId w:val="9"/>
  </w:num>
  <w:num w:numId="6" w16cid:durableId="501316450">
    <w:abstractNumId w:val="19"/>
  </w:num>
  <w:num w:numId="7" w16cid:durableId="734662006">
    <w:abstractNumId w:val="40"/>
  </w:num>
  <w:num w:numId="8" w16cid:durableId="1109353519">
    <w:abstractNumId w:val="33"/>
  </w:num>
  <w:num w:numId="9" w16cid:durableId="1476072367">
    <w:abstractNumId w:val="36"/>
  </w:num>
  <w:num w:numId="10" w16cid:durableId="1783649288">
    <w:abstractNumId w:val="6"/>
  </w:num>
  <w:num w:numId="11" w16cid:durableId="1601137251">
    <w:abstractNumId w:val="15"/>
  </w:num>
  <w:num w:numId="12" w16cid:durableId="2108961903">
    <w:abstractNumId w:val="42"/>
  </w:num>
  <w:num w:numId="13" w16cid:durableId="1194801533">
    <w:abstractNumId w:val="31"/>
  </w:num>
  <w:num w:numId="14" w16cid:durableId="1994261797">
    <w:abstractNumId w:val="25"/>
  </w:num>
  <w:num w:numId="15" w16cid:durableId="1776754099">
    <w:abstractNumId w:val="10"/>
  </w:num>
  <w:num w:numId="16" w16cid:durableId="1474325976">
    <w:abstractNumId w:val="18"/>
  </w:num>
  <w:num w:numId="17" w16cid:durableId="982926146">
    <w:abstractNumId w:val="3"/>
  </w:num>
  <w:num w:numId="18" w16cid:durableId="1422340031">
    <w:abstractNumId w:val="37"/>
  </w:num>
  <w:num w:numId="19" w16cid:durableId="2141251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241385">
    <w:abstractNumId w:val="14"/>
  </w:num>
  <w:num w:numId="21" w16cid:durableId="2066251686">
    <w:abstractNumId w:val="30"/>
  </w:num>
  <w:num w:numId="22" w16cid:durableId="855927361">
    <w:abstractNumId w:val="26"/>
  </w:num>
  <w:num w:numId="23" w16cid:durableId="1036076591">
    <w:abstractNumId w:val="38"/>
  </w:num>
  <w:num w:numId="24" w16cid:durableId="1282303494">
    <w:abstractNumId w:val="35"/>
  </w:num>
  <w:num w:numId="25" w16cid:durableId="1989505477">
    <w:abstractNumId w:val="23"/>
  </w:num>
  <w:num w:numId="26" w16cid:durableId="1787119415">
    <w:abstractNumId w:val="17"/>
  </w:num>
  <w:num w:numId="27" w16cid:durableId="1519348958">
    <w:abstractNumId w:val="39"/>
  </w:num>
  <w:num w:numId="28" w16cid:durableId="1284120494">
    <w:abstractNumId w:val="12"/>
  </w:num>
  <w:num w:numId="29" w16cid:durableId="1427144013">
    <w:abstractNumId w:val="4"/>
  </w:num>
  <w:num w:numId="30" w16cid:durableId="678700313">
    <w:abstractNumId w:val="0"/>
  </w:num>
  <w:num w:numId="31" w16cid:durableId="1037579708">
    <w:abstractNumId w:val="21"/>
  </w:num>
  <w:num w:numId="32" w16cid:durableId="2024933543">
    <w:abstractNumId w:val="29"/>
  </w:num>
  <w:num w:numId="33" w16cid:durableId="1164928119">
    <w:abstractNumId w:val="1"/>
  </w:num>
  <w:num w:numId="34" w16cid:durableId="1451977961">
    <w:abstractNumId w:val="8"/>
  </w:num>
  <w:num w:numId="35" w16cid:durableId="617374877">
    <w:abstractNumId w:val="27"/>
  </w:num>
  <w:num w:numId="36" w16cid:durableId="1133207846">
    <w:abstractNumId w:val="34"/>
  </w:num>
  <w:num w:numId="37" w16cid:durableId="480579712">
    <w:abstractNumId w:val="2"/>
  </w:num>
  <w:num w:numId="38" w16cid:durableId="1430849690">
    <w:abstractNumId w:val="16"/>
  </w:num>
  <w:num w:numId="39" w16cid:durableId="1209345027">
    <w:abstractNumId w:val="20"/>
  </w:num>
  <w:num w:numId="40" w16cid:durableId="959578526">
    <w:abstractNumId w:val="5"/>
  </w:num>
  <w:num w:numId="41" w16cid:durableId="676884876">
    <w:abstractNumId w:val="22"/>
  </w:num>
  <w:num w:numId="42" w16cid:durableId="127825932">
    <w:abstractNumId w:val="7"/>
  </w:num>
  <w:num w:numId="43" w16cid:durableId="1770809610">
    <w:abstractNumId w:val="13"/>
  </w:num>
  <w:num w:numId="44" w16cid:durableId="6155272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34"/>
    <w:rsid w:val="000002D4"/>
    <w:rsid w:val="00000452"/>
    <w:rsid w:val="000011D7"/>
    <w:rsid w:val="0000159A"/>
    <w:rsid w:val="00001D6F"/>
    <w:rsid w:val="000024CD"/>
    <w:rsid w:val="00002694"/>
    <w:rsid w:val="00002CBB"/>
    <w:rsid w:val="00002E3B"/>
    <w:rsid w:val="00003696"/>
    <w:rsid w:val="00003CE3"/>
    <w:rsid w:val="00005615"/>
    <w:rsid w:val="00006FE7"/>
    <w:rsid w:val="0000702D"/>
    <w:rsid w:val="00007253"/>
    <w:rsid w:val="00007C44"/>
    <w:rsid w:val="00007D30"/>
    <w:rsid w:val="0001076A"/>
    <w:rsid w:val="00011E4E"/>
    <w:rsid w:val="00012778"/>
    <w:rsid w:val="00012810"/>
    <w:rsid w:val="0001286D"/>
    <w:rsid w:val="00012881"/>
    <w:rsid w:val="00012B80"/>
    <w:rsid w:val="00012D8B"/>
    <w:rsid w:val="00013365"/>
    <w:rsid w:val="00013691"/>
    <w:rsid w:val="00013AE7"/>
    <w:rsid w:val="00014353"/>
    <w:rsid w:val="00014690"/>
    <w:rsid w:val="00014869"/>
    <w:rsid w:val="00014CBE"/>
    <w:rsid w:val="000151CF"/>
    <w:rsid w:val="0001526F"/>
    <w:rsid w:val="00015A24"/>
    <w:rsid w:val="00015BA9"/>
    <w:rsid w:val="00015C44"/>
    <w:rsid w:val="00015CBF"/>
    <w:rsid w:val="00015FBF"/>
    <w:rsid w:val="0001673D"/>
    <w:rsid w:val="000171D8"/>
    <w:rsid w:val="0001763E"/>
    <w:rsid w:val="0002015E"/>
    <w:rsid w:val="00020542"/>
    <w:rsid w:val="00020BD9"/>
    <w:rsid w:val="000225C1"/>
    <w:rsid w:val="00022CEA"/>
    <w:rsid w:val="00024979"/>
    <w:rsid w:val="00025430"/>
    <w:rsid w:val="000258B9"/>
    <w:rsid w:val="00025D61"/>
    <w:rsid w:val="00025D66"/>
    <w:rsid w:val="000266DC"/>
    <w:rsid w:val="00026705"/>
    <w:rsid w:val="0002679C"/>
    <w:rsid w:val="000267D4"/>
    <w:rsid w:val="00026A72"/>
    <w:rsid w:val="00027A6D"/>
    <w:rsid w:val="00027EE2"/>
    <w:rsid w:val="00030E59"/>
    <w:rsid w:val="00031317"/>
    <w:rsid w:val="000314E3"/>
    <w:rsid w:val="000317C4"/>
    <w:rsid w:val="00031CD4"/>
    <w:rsid w:val="00031D19"/>
    <w:rsid w:val="00032E2F"/>
    <w:rsid w:val="0003486A"/>
    <w:rsid w:val="00034AA4"/>
    <w:rsid w:val="00034B08"/>
    <w:rsid w:val="00035066"/>
    <w:rsid w:val="00035BCE"/>
    <w:rsid w:val="00035CDD"/>
    <w:rsid w:val="0003651F"/>
    <w:rsid w:val="000374DE"/>
    <w:rsid w:val="0003793E"/>
    <w:rsid w:val="00037EC8"/>
    <w:rsid w:val="00037F32"/>
    <w:rsid w:val="00040F08"/>
    <w:rsid w:val="00041201"/>
    <w:rsid w:val="00041803"/>
    <w:rsid w:val="00041967"/>
    <w:rsid w:val="00042284"/>
    <w:rsid w:val="00042AE7"/>
    <w:rsid w:val="00042F0E"/>
    <w:rsid w:val="00043A38"/>
    <w:rsid w:val="0004418A"/>
    <w:rsid w:val="00044FD5"/>
    <w:rsid w:val="00045A64"/>
    <w:rsid w:val="00047469"/>
    <w:rsid w:val="00050F25"/>
    <w:rsid w:val="00052198"/>
    <w:rsid w:val="0005274E"/>
    <w:rsid w:val="000531A4"/>
    <w:rsid w:val="00053250"/>
    <w:rsid w:val="0005395A"/>
    <w:rsid w:val="00054117"/>
    <w:rsid w:val="000548BC"/>
    <w:rsid w:val="0005496D"/>
    <w:rsid w:val="00055243"/>
    <w:rsid w:val="000553E5"/>
    <w:rsid w:val="00056175"/>
    <w:rsid w:val="00056372"/>
    <w:rsid w:val="000568EF"/>
    <w:rsid w:val="0005731A"/>
    <w:rsid w:val="00057803"/>
    <w:rsid w:val="0006087E"/>
    <w:rsid w:val="00060977"/>
    <w:rsid w:val="00060A18"/>
    <w:rsid w:val="00060C56"/>
    <w:rsid w:val="00060E08"/>
    <w:rsid w:val="00061C0A"/>
    <w:rsid w:val="000644AC"/>
    <w:rsid w:val="000650E0"/>
    <w:rsid w:val="00066C07"/>
    <w:rsid w:val="00066E7B"/>
    <w:rsid w:val="00067494"/>
    <w:rsid w:val="000708FC"/>
    <w:rsid w:val="00071601"/>
    <w:rsid w:val="0007160C"/>
    <w:rsid w:val="00072655"/>
    <w:rsid w:val="00072DFB"/>
    <w:rsid w:val="000730A0"/>
    <w:rsid w:val="00073990"/>
    <w:rsid w:val="00073D3C"/>
    <w:rsid w:val="0007455A"/>
    <w:rsid w:val="0007531D"/>
    <w:rsid w:val="000756B3"/>
    <w:rsid w:val="000769BE"/>
    <w:rsid w:val="00077589"/>
    <w:rsid w:val="00077BBA"/>
    <w:rsid w:val="00077D40"/>
    <w:rsid w:val="00077EF4"/>
    <w:rsid w:val="00080D22"/>
    <w:rsid w:val="00081911"/>
    <w:rsid w:val="00081912"/>
    <w:rsid w:val="00081AD0"/>
    <w:rsid w:val="00081DE7"/>
    <w:rsid w:val="00082918"/>
    <w:rsid w:val="0008295F"/>
    <w:rsid w:val="000835DF"/>
    <w:rsid w:val="00083C21"/>
    <w:rsid w:val="000847B5"/>
    <w:rsid w:val="00085E3F"/>
    <w:rsid w:val="00085F06"/>
    <w:rsid w:val="00087170"/>
    <w:rsid w:val="00087501"/>
    <w:rsid w:val="00087755"/>
    <w:rsid w:val="000877FD"/>
    <w:rsid w:val="00087C55"/>
    <w:rsid w:val="000901F0"/>
    <w:rsid w:val="00090763"/>
    <w:rsid w:val="00091283"/>
    <w:rsid w:val="000934A4"/>
    <w:rsid w:val="00094126"/>
    <w:rsid w:val="000946E5"/>
    <w:rsid w:val="00094DBE"/>
    <w:rsid w:val="00095793"/>
    <w:rsid w:val="0009583D"/>
    <w:rsid w:val="000958EF"/>
    <w:rsid w:val="00095A3C"/>
    <w:rsid w:val="000964D2"/>
    <w:rsid w:val="00096628"/>
    <w:rsid w:val="00096C6A"/>
    <w:rsid w:val="0009713B"/>
    <w:rsid w:val="0009737F"/>
    <w:rsid w:val="00097560"/>
    <w:rsid w:val="000A069B"/>
    <w:rsid w:val="000A087D"/>
    <w:rsid w:val="000A1273"/>
    <w:rsid w:val="000A1963"/>
    <w:rsid w:val="000A24CA"/>
    <w:rsid w:val="000A30F3"/>
    <w:rsid w:val="000A336F"/>
    <w:rsid w:val="000A3542"/>
    <w:rsid w:val="000A5EA6"/>
    <w:rsid w:val="000A605F"/>
    <w:rsid w:val="000A6551"/>
    <w:rsid w:val="000A6913"/>
    <w:rsid w:val="000A7536"/>
    <w:rsid w:val="000B0EA6"/>
    <w:rsid w:val="000B218C"/>
    <w:rsid w:val="000B22C4"/>
    <w:rsid w:val="000B263E"/>
    <w:rsid w:val="000B2A9F"/>
    <w:rsid w:val="000B2B28"/>
    <w:rsid w:val="000B3258"/>
    <w:rsid w:val="000B4CA5"/>
    <w:rsid w:val="000B53E1"/>
    <w:rsid w:val="000B5550"/>
    <w:rsid w:val="000B6E5C"/>
    <w:rsid w:val="000B6EA9"/>
    <w:rsid w:val="000B6F6B"/>
    <w:rsid w:val="000B6FAD"/>
    <w:rsid w:val="000B793E"/>
    <w:rsid w:val="000B7B1D"/>
    <w:rsid w:val="000B7CA4"/>
    <w:rsid w:val="000C10DB"/>
    <w:rsid w:val="000C175D"/>
    <w:rsid w:val="000C1CC0"/>
    <w:rsid w:val="000C22BA"/>
    <w:rsid w:val="000C24B1"/>
    <w:rsid w:val="000C27D6"/>
    <w:rsid w:val="000C2F44"/>
    <w:rsid w:val="000C3436"/>
    <w:rsid w:val="000C3C9C"/>
    <w:rsid w:val="000C46B4"/>
    <w:rsid w:val="000C4D4B"/>
    <w:rsid w:val="000C4D77"/>
    <w:rsid w:val="000C5495"/>
    <w:rsid w:val="000C59B0"/>
    <w:rsid w:val="000C647A"/>
    <w:rsid w:val="000C7267"/>
    <w:rsid w:val="000C768F"/>
    <w:rsid w:val="000C7B49"/>
    <w:rsid w:val="000C7BF2"/>
    <w:rsid w:val="000D0E13"/>
    <w:rsid w:val="000D1183"/>
    <w:rsid w:val="000D1574"/>
    <w:rsid w:val="000D15E4"/>
    <w:rsid w:val="000D1633"/>
    <w:rsid w:val="000D1695"/>
    <w:rsid w:val="000D2346"/>
    <w:rsid w:val="000D25BC"/>
    <w:rsid w:val="000D2772"/>
    <w:rsid w:val="000D2863"/>
    <w:rsid w:val="000D2C2B"/>
    <w:rsid w:val="000D2EAB"/>
    <w:rsid w:val="000D31C4"/>
    <w:rsid w:val="000D3B38"/>
    <w:rsid w:val="000D3DD3"/>
    <w:rsid w:val="000D3F30"/>
    <w:rsid w:val="000D4761"/>
    <w:rsid w:val="000D5978"/>
    <w:rsid w:val="000D5E64"/>
    <w:rsid w:val="000D704B"/>
    <w:rsid w:val="000D77CA"/>
    <w:rsid w:val="000D7A93"/>
    <w:rsid w:val="000D7CE7"/>
    <w:rsid w:val="000D7D60"/>
    <w:rsid w:val="000E0D84"/>
    <w:rsid w:val="000E0E65"/>
    <w:rsid w:val="000E1AA8"/>
    <w:rsid w:val="000E1CD8"/>
    <w:rsid w:val="000E1F1E"/>
    <w:rsid w:val="000E2552"/>
    <w:rsid w:val="000E271B"/>
    <w:rsid w:val="000E29EF"/>
    <w:rsid w:val="000E31EA"/>
    <w:rsid w:val="000E3273"/>
    <w:rsid w:val="000E3857"/>
    <w:rsid w:val="000E3BC8"/>
    <w:rsid w:val="000E3EBD"/>
    <w:rsid w:val="000E451F"/>
    <w:rsid w:val="000E480A"/>
    <w:rsid w:val="000E4F38"/>
    <w:rsid w:val="000E5BA7"/>
    <w:rsid w:val="000E646D"/>
    <w:rsid w:val="000E6DDC"/>
    <w:rsid w:val="000E70DF"/>
    <w:rsid w:val="000E7258"/>
    <w:rsid w:val="000E7482"/>
    <w:rsid w:val="000F05A7"/>
    <w:rsid w:val="000F1872"/>
    <w:rsid w:val="000F1B78"/>
    <w:rsid w:val="000F1E1B"/>
    <w:rsid w:val="000F22EE"/>
    <w:rsid w:val="000F2435"/>
    <w:rsid w:val="000F3886"/>
    <w:rsid w:val="000F4155"/>
    <w:rsid w:val="000F42F4"/>
    <w:rsid w:val="000F4320"/>
    <w:rsid w:val="000F5B18"/>
    <w:rsid w:val="000F63A7"/>
    <w:rsid w:val="000F6F33"/>
    <w:rsid w:val="000F74B8"/>
    <w:rsid w:val="000F7505"/>
    <w:rsid w:val="0010048C"/>
    <w:rsid w:val="00100795"/>
    <w:rsid w:val="001007AF"/>
    <w:rsid w:val="001010F2"/>
    <w:rsid w:val="0010123B"/>
    <w:rsid w:val="00101A9F"/>
    <w:rsid w:val="00101B51"/>
    <w:rsid w:val="00101C91"/>
    <w:rsid w:val="00102D7A"/>
    <w:rsid w:val="00102E4E"/>
    <w:rsid w:val="00102E89"/>
    <w:rsid w:val="00103409"/>
    <w:rsid w:val="0010368B"/>
    <w:rsid w:val="00103849"/>
    <w:rsid w:val="00103F3A"/>
    <w:rsid w:val="00104AD6"/>
    <w:rsid w:val="00104F78"/>
    <w:rsid w:val="0010510E"/>
    <w:rsid w:val="001055D7"/>
    <w:rsid w:val="001058EF"/>
    <w:rsid w:val="00105AEB"/>
    <w:rsid w:val="00105B07"/>
    <w:rsid w:val="001101CF"/>
    <w:rsid w:val="0011061F"/>
    <w:rsid w:val="00110B83"/>
    <w:rsid w:val="00111D79"/>
    <w:rsid w:val="00112F75"/>
    <w:rsid w:val="00113C60"/>
    <w:rsid w:val="00114C9C"/>
    <w:rsid w:val="00115102"/>
    <w:rsid w:val="001155B2"/>
    <w:rsid w:val="00115862"/>
    <w:rsid w:val="0011599B"/>
    <w:rsid w:val="00115A6A"/>
    <w:rsid w:val="00116E1D"/>
    <w:rsid w:val="001172DB"/>
    <w:rsid w:val="0011775F"/>
    <w:rsid w:val="00117D49"/>
    <w:rsid w:val="001200B2"/>
    <w:rsid w:val="0012076E"/>
    <w:rsid w:val="00120F42"/>
    <w:rsid w:val="00121041"/>
    <w:rsid w:val="0012114A"/>
    <w:rsid w:val="00121689"/>
    <w:rsid w:val="00121D1A"/>
    <w:rsid w:val="001223F5"/>
    <w:rsid w:val="001233D6"/>
    <w:rsid w:val="00123F5C"/>
    <w:rsid w:val="00124385"/>
    <w:rsid w:val="00124BA4"/>
    <w:rsid w:val="001265A5"/>
    <w:rsid w:val="00127BDD"/>
    <w:rsid w:val="00127C86"/>
    <w:rsid w:val="00132FEA"/>
    <w:rsid w:val="00133344"/>
    <w:rsid w:val="001343CE"/>
    <w:rsid w:val="0013494A"/>
    <w:rsid w:val="00135922"/>
    <w:rsid w:val="00135C8E"/>
    <w:rsid w:val="00135E38"/>
    <w:rsid w:val="00136309"/>
    <w:rsid w:val="001363E7"/>
    <w:rsid w:val="00136EA2"/>
    <w:rsid w:val="001372D3"/>
    <w:rsid w:val="0014030A"/>
    <w:rsid w:val="001405FE"/>
    <w:rsid w:val="00140919"/>
    <w:rsid w:val="00143835"/>
    <w:rsid w:val="001451F4"/>
    <w:rsid w:val="0014569C"/>
    <w:rsid w:val="00146513"/>
    <w:rsid w:val="0014706C"/>
    <w:rsid w:val="001472D0"/>
    <w:rsid w:val="00150C0F"/>
    <w:rsid w:val="00150C52"/>
    <w:rsid w:val="001511A4"/>
    <w:rsid w:val="00151339"/>
    <w:rsid w:val="0015183E"/>
    <w:rsid w:val="00151F13"/>
    <w:rsid w:val="00152142"/>
    <w:rsid w:val="00152312"/>
    <w:rsid w:val="001529F8"/>
    <w:rsid w:val="00152E28"/>
    <w:rsid w:val="00152E9B"/>
    <w:rsid w:val="0015401E"/>
    <w:rsid w:val="0015466E"/>
    <w:rsid w:val="00155A97"/>
    <w:rsid w:val="0015610F"/>
    <w:rsid w:val="00156569"/>
    <w:rsid w:val="00156962"/>
    <w:rsid w:val="00156BF8"/>
    <w:rsid w:val="001575E1"/>
    <w:rsid w:val="00157FD4"/>
    <w:rsid w:val="00160E1D"/>
    <w:rsid w:val="00161E52"/>
    <w:rsid w:val="00162CB3"/>
    <w:rsid w:val="00162D71"/>
    <w:rsid w:val="00163201"/>
    <w:rsid w:val="00164226"/>
    <w:rsid w:val="0016467D"/>
    <w:rsid w:val="00164A9C"/>
    <w:rsid w:val="00165199"/>
    <w:rsid w:val="00165CBB"/>
    <w:rsid w:val="00166337"/>
    <w:rsid w:val="001664B1"/>
    <w:rsid w:val="00166CF7"/>
    <w:rsid w:val="00167A60"/>
    <w:rsid w:val="00170155"/>
    <w:rsid w:val="0017030A"/>
    <w:rsid w:val="001705EB"/>
    <w:rsid w:val="00171B5C"/>
    <w:rsid w:val="00171D05"/>
    <w:rsid w:val="0017229F"/>
    <w:rsid w:val="001726A0"/>
    <w:rsid w:val="00172FD0"/>
    <w:rsid w:val="00173545"/>
    <w:rsid w:val="00173822"/>
    <w:rsid w:val="00173D36"/>
    <w:rsid w:val="00174A0C"/>
    <w:rsid w:val="00175628"/>
    <w:rsid w:val="00175654"/>
    <w:rsid w:val="00175CAE"/>
    <w:rsid w:val="001761CF"/>
    <w:rsid w:val="00176E21"/>
    <w:rsid w:val="00177AC1"/>
    <w:rsid w:val="00177FD2"/>
    <w:rsid w:val="001801E5"/>
    <w:rsid w:val="00181395"/>
    <w:rsid w:val="00181C83"/>
    <w:rsid w:val="00182573"/>
    <w:rsid w:val="001846F5"/>
    <w:rsid w:val="00184C92"/>
    <w:rsid w:val="00184FD6"/>
    <w:rsid w:val="0018535F"/>
    <w:rsid w:val="0018646F"/>
    <w:rsid w:val="00187AD6"/>
    <w:rsid w:val="00190258"/>
    <w:rsid w:val="00190680"/>
    <w:rsid w:val="001909F5"/>
    <w:rsid w:val="00191801"/>
    <w:rsid w:val="00191A6C"/>
    <w:rsid w:val="001945B1"/>
    <w:rsid w:val="001955D5"/>
    <w:rsid w:val="001955DE"/>
    <w:rsid w:val="00196C27"/>
    <w:rsid w:val="00197B7E"/>
    <w:rsid w:val="001A04C2"/>
    <w:rsid w:val="001A093B"/>
    <w:rsid w:val="001A0E8D"/>
    <w:rsid w:val="001A12DB"/>
    <w:rsid w:val="001A196C"/>
    <w:rsid w:val="001A1DE1"/>
    <w:rsid w:val="001A2BC0"/>
    <w:rsid w:val="001A388B"/>
    <w:rsid w:val="001A3FE6"/>
    <w:rsid w:val="001A41DE"/>
    <w:rsid w:val="001A51C1"/>
    <w:rsid w:val="001A5794"/>
    <w:rsid w:val="001A5B18"/>
    <w:rsid w:val="001A62D8"/>
    <w:rsid w:val="001A6390"/>
    <w:rsid w:val="001A6456"/>
    <w:rsid w:val="001A789F"/>
    <w:rsid w:val="001A7A3E"/>
    <w:rsid w:val="001B0DC3"/>
    <w:rsid w:val="001B111F"/>
    <w:rsid w:val="001B1427"/>
    <w:rsid w:val="001B1D80"/>
    <w:rsid w:val="001B28CC"/>
    <w:rsid w:val="001B409C"/>
    <w:rsid w:val="001B4938"/>
    <w:rsid w:val="001B494B"/>
    <w:rsid w:val="001B4C0F"/>
    <w:rsid w:val="001B5090"/>
    <w:rsid w:val="001B597C"/>
    <w:rsid w:val="001B5BCA"/>
    <w:rsid w:val="001C03CF"/>
    <w:rsid w:val="001C0DD6"/>
    <w:rsid w:val="001C1103"/>
    <w:rsid w:val="001C1875"/>
    <w:rsid w:val="001C2653"/>
    <w:rsid w:val="001C304D"/>
    <w:rsid w:val="001C3500"/>
    <w:rsid w:val="001C3DD1"/>
    <w:rsid w:val="001C5C9F"/>
    <w:rsid w:val="001C6A30"/>
    <w:rsid w:val="001C6EA4"/>
    <w:rsid w:val="001C75F8"/>
    <w:rsid w:val="001D031E"/>
    <w:rsid w:val="001D1871"/>
    <w:rsid w:val="001D1EBC"/>
    <w:rsid w:val="001D25B1"/>
    <w:rsid w:val="001D2D2B"/>
    <w:rsid w:val="001D2DB7"/>
    <w:rsid w:val="001D2DC3"/>
    <w:rsid w:val="001D339C"/>
    <w:rsid w:val="001D47B6"/>
    <w:rsid w:val="001D577A"/>
    <w:rsid w:val="001D5B7E"/>
    <w:rsid w:val="001D5BB7"/>
    <w:rsid w:val="001D6385"/>
    <w:rsid w:val="001D7621"/>
    <w:rsid w:val="001D7EBC"/>
    <w:rsid w:val="001E0326"/>
    <w:rsid w:val="001E0ED0"/>
    <w:rsid w:val="001E1019"/>
    <w:rsid w:val="001E2914"/>
    <w:rsid w:val="001E2BC8"/>
    <w:rsid w:val="001E2F4C"/>
    <w:rsid w:val="001E322D"/>
    <w:rsid w:val="001E3AA8"/>
    <w:rsid w:val="001E4CA2"/>
    <w:rsid w:val="001E4E86"/>
    <w:rsid w:val="001E58C9"/>
    <w:rsid w:val="001E5E62"/>
    <w:rsid w:val="001E6AC6"/>
    <w:rsid w:val="001E6DC9"/>
    <w:rsid w:val="001E7162"/>
    <w:rsid w:val="001E7789"/>
    <w:rsid w:val="001E7A7F"/>
    <w:rsid w:val="001F04B6"/>
    <w:rsid w:val="001F04BC"/>
    <w:rsid w:val="001F04F2"/>
    <w:rsid w:val="001F1082"/>
    <w:rsid w:val="001F1B2E"/>
    <w:rsid w:val="001F2040"/>
    <w:rsid w:val="001F23B5"/>
    <w:rsid w:val="001F3190"/>
    <w:rsid w:val="001F33E2"/>
    <w:rsid w:val="001F3821"/>
    <w:rsid w:val="001F3D0D"/>
    <w:rsid w:val="001F4178"/>
    <w:rsid w:val="001F41E2"/>
    <w:rsid w:val="001F422E"/>
    <w:rsid w:val="001F50CE"/>
    <w:rsid w:val="001F6065"/>
    <w:rsid w:val="001F6588"/>
    <w:rsid w:val="001F6B31"/>
    <w:rsid w:val="001F719B"/>
    <w:rsid w:val="001F7F4B"/>
    <w:rsid w:val="002006F3"/>
    <w:rsid w:val="002008C6"/>
    <w:rsid w:val="002013CC"/>
    <w:rsid w:val="002018BE"/>
    <w:rsid w:val="00202B8C"/>
    <w:rsid w:val="00202F64"/>
    <w:rsid w:val="00203005"/>
    <w:rsid w:val="002031C0"/>
    <w:rsid w:val="002038A0"/>
    <w:rsid w:val="00204B46"/>
    <w:rsid w:val="00204BB8"/>
    <w:rsid w:val="00204C71"/>
    <w:rsid w:val="00204EE5"/>
    <w:rsid w:val="00204F58"/>
    <w:rsid w:val="0020564E"/>
    <w:rsid w:val="00205DB1"/>
    <w:rsid w:val="00206045"/>
    <w:rsid w:val="00207046"/>
    <w:rsid w:val="002101D7"/>
    <w:rsid w:val="002106CF"/>
    <w:rsid w:val="00210C77"/>
    <w:rsid w:val="00210E8F"/>
    <w:rsid w:val="00211037"/>
    <w:rsid w:val="0021169E"/>
    <w:rsid w:val="002117D9"/>
    <w:rsid w:val="00211BF1"/>
    <w:rsid w:val="00212243"/>
    <w:rsid w:val="002129A9"/>
    <w:rsid w:val="00212BBC"/>
    <w:rsid w:val="00213BC2"/>
    <w:rsid w:val="00213E91"/>
    <w:rsid w:val="0021479B"/>
    <w:rsid w:val="00215D1F"/>
    <w:rsid w:val="00215D59"/>
    <w:rsid w:val="002160A3"/>
    <w:rsid w:val="00216F09"/>
    <w:rsid w:val="00217331"/>
    <w:rsid w:val="0021771B"/>
    <w:rsid w:val="0022002B"/>
    <w:rsid w:val="00220392"/>
    <w:rsid w:val="0022062C"/>
    <w:rsid w:val="00220B97"/>
    <w:rsid w:val="00220CE0"/>
    <w:rsid w:val="002220E8"/>
    <w:rsid w:val="0022268B"/>
    <w:rsid w:val="00222C1E"/>
    <w:rsid w:val="00222FC1"/>
    <w:rsid w:val="00223EF4"/>
    <w:rsid w:val="00225334"/>
    <w:rsid w:val="0022601A"/>
    <w:rsid w:val="002274A9"/>
    <w:rsid w:val="0023011B"/>
    <w:rsid w:val="00230AC8"/>
    <w:rsid w:val="00230CDC"/>
    <w:rsid w:val="002310C0"/>
    <w:rsid w:val="002313E2"/>
    <w:rsid w:val="0023231F"/>
    <w:rsid w:val="00232489"/>
    <w:rsid w:val="00232AB4"/>
    <w:rsid w:val="00233083"/>
    <w:rsid w:val="002332FE"/>
    <w:rsid w:val="00233529"/>
    <w:rsid w:val="002348C0"/>
    <w:rsid w:val="0023519B"/>
    <w:rsid w:val="00235D4E"/>
    <w:rsid w:val="00235EF8"/>
    <w:rsid w:val="0023656E"/>
    <w:rsid w:val="00236782"/>
    <w:rsid w:val="00236D1D"/>
    <w:rsid w:val="00236E92"/>
    <w:rsid w:val="00237F1E"/>
    <w:rsid w:val="002401F7"/>
    <w:rsid w:val="002410EE"/>
    <w:rsid w:val="00241199"/>
    <w:rsid w:val="00241562"/>
    <w:rsid w:val="00242679"/>
    <w:rsid w:val="00243546"/>
    <w:rsid w:val="002436B7"/>
    <w:rsid w:val="00243F42"/>
    <w:rsid w:val="002443AC"/>
    <w:rsid w:val="00245003"/>
    <w:rsid w:val="00245F6B"/>
    <w:rsid w:val="00246986"/>
    <w:rsid w:val="0024750F"/>
    <w:rsid w:val="00247D9A"/>
    <w:rsid w:val="00247EF7"/>
    <w:rsid w:val="00250104"/>
    <w:rsid w:val="002506F8"/>
    <w:rsid w:val="00251A23"/>
    <w:rsid w:val="0025213B"/>
    <w:rsid w:val="0025228C"/>
    <w:rsid w:val="00252675"/>
    <w:rsid w:val="00252C7C"/>
    <w:rsid w:val="00253380"/>
    <w:rsid w:val="00253514"/>
    <w:rsid w:val="00253990"/>
    <w:rsid w:val="00253ED6"/>
    <w:rsid w:val="00254F5C"/>
    <w:rsid w:val="00255D7E"/>
    <w:rsid w:val="00255E55"/>
    <w:rsid w:val="002570F7"/>
    <w:rsid w:val="002578A2"/>
    <w:rsid w:val="00257A17"/>
    <w:rsid w:val="00260862"/>
    <w:rsid w:val="00260FAA"/>
    <w:rsid w:val="00261859"/>
    <w:rsid w:val="00261B69"/>
    <w:rsid w:val="0026208A"/>
    <w:rsid w:val="00262276"/>
    <w:rsid w:val="002635BB"/>
    <w:rsid w:val="002648A2"/>
    <w:rsid w:val="00265198"/>
    <w:rsid w:val="00265323"/>
    <w:rsid w:val="00266354"/>
    <w:rsid w:val="0026658D"/>
    <w:rsid w:val="0026667B"/>
    <w:rsid w:val="00267166"/>
    <w:rsid w:val="00267705"/>
    <w:rsid w:val="00267E5A"/>
    <w:rsid w:val="002702D2"/>
    <w:rsid w:val="00270390"/>
    <w:rsid w:val="0027065F"/>
    <w:rsid w:val="00270CEE"/>
    <w:rsid w:val="00270DB4"/>
    <w:rsid w:val="00271BB5"/>
    <w:rsid w:val="00272E07"/>
    <w:rsid w:val="00273403"/>
    <w:rsid w:val="002747E4"/>
    <w:rsid w:val="00274827"/>
    <w:rsid w:val="00274832"/>
    <w:rsid w:val="0027513B"/>
    <w:rsid w:val="00275215"/>
    <w:rsid w:val="002753CE"/>
    <w:rsid w:val="00276739"/>
    <w:rsid w:val="00276943"/>
    <w:rsid w:val="002769BD"/>
    <w:rsid w:val="00276C11"/>
    <w:rsid w:val="00277809"/>
    <w:rsid w:val="00280054"/>
    <w:rsid w:val="00280A25"/>
    <w:rsid w:val="0028123B"/>
    <w:rsid w:val="00281B35"/>
    <w:rsid w:val="00281B9B"/>
    <w:rsid w:val="00283887"/>
    <w:rsid w:val="002838DB"/>
    <w:rsid w:val="00283D60"/>
    <w:rsid w:val="002846DA"/>
    <w:rsid w:val="00284E02"/>
    <w:rsid w:val="00286161"/>
    <w:rsid w:val="0028645D"/>
    <w:rsid w:val="002873F8"/>
    <w:rsid w:val="00287A29"/>
    <w:rsid w:val="002902C2"/>
    <w:rsid w:val="0029110F"/>
    <w:rsid w:val="002916B3"/>
    <w:rsid w:val="00292DE8"/>
    <w:rsid w:val="002935AF"/>
    <w:rsid w:val="00294198"/>
    <w:rsid w:val="0029455A"/>
    <w:rsid w:val="002947E0"/>
    <w:rsid w:val="00295569"/>
    <w:rsid w:val="002956A4"/>
    <w:rsid w:val="0029698E"/>
    <w:rsid w:val="00297A82"/>
    <w:rsid w:val="00297C49"/>
    <w:rsid w:val="002A0654"/>
    <w:rsid w:val="002A0BBE"/>
    <w:rsid w:val="002A134D"/>
    <w:rsid w:val="002A23BC"/>
    <w:rsid w:val="002A2A9C"/>
    <w:rsid w:val="002A3081"/>
    <w:rsid w:val="002A47DE"/>
    <w:rsid w:val="002A4F5E"/>
    <w:rsid w:val="002A5352"/>
    <w:rsid w:val="002A57CA"/>
    <w:rsid w:val="002A61D3"/>
    <w:rsid w:val="002A6290"/>
    <w:rsid w:val="002A6BFC"/>
    <w:rsid w:val="002A6C2D"/>
    <w:rsid w:val="002B0A76"/>
    <w:rsid w:val="002B0BA1"/>
    <w:rsid w:val="002B1B94"/>
    <w:rsid w:val="002B37E7"/>
    <w:rsid w:val="002B4F35"/>
    <w:rsid w:val="002C03B8"/>
    <w:rsid w:val="002C0AB2"/>
    <w:rsid w:val="002C1111"/>
    <w:rsid w:val="002C1C59"/>
    <w:rsid w:val="002C201D"/>
    <w:rsid w:val="002C2BFE"/>
    <w:rsid w:val="002C2C7A"/>
    <w:rsid w:val="002C313F"/>
    <w:rsid w:val="002C34D0"/>
    <w:rsid w:val="002C357D"/>
    <w:rsid w:val="002C372F"/>
    <w:rsid w:val="002C3A20"/>
    <w:rsid w:val="002C3D25"/>
    <w:rsid w:val="002C4605"/>
    <w:rsid w:val="002C4CA4"/>
    <w:rsid w:val="002C4EA7"/>
    <w:rsid w:val="002C5293"/>
    <w:rsid w:val="002C608C"/>
    <w:rsid w:val="002C7C0A"/>
    <w:rsid w:val="002D0D5C"/>
    <w:rsid w:val="002D1EB4"/>
    <w:rsid w:val="002D20CD"/>
    <w:rsid w:val="002D22D0"/>
    <w:rsid w:val="002D2881"/>
    <w:rsid w:val="002D3CAD"/>
    <w:rsid w:val="002D3FC5"/>
    <w:rsid w:val="002D4507"/>
    <w:rsid w:val="002D5027"/>
    <w:rsid w:val="002D5453"/>
    <w:rsid w:val="002D551D"/>
    <w:rsid w:val="002D5858"/>
    <w:rsid w:val="002D64CE"/>
    <w:rsid w:val="002D6684"/>
    <w:rsid w:val="002D6EAC"/>
    <w:rsid w:val="002E04F8"/>
    <w:rsid w:val="002E12C8"/>
    <w:rsid w:val="002E2F19"/>
    <w:rsid w:val="002E3B7C"/>
    <w:rsid w:val="002E4935"/>
    <w:rsid w:val="002E4BF0"/>
    <w:rsid w:val="002E4EEA"/>
    <w:rsid w:val="002E51BA"/>
    <w:rsid w:val="002E6571"/>
    <w:rsid w:val="002E6D32"/>
    <w:rsid w:val="002E6FC2"/>
    <w:rsid w:val="002E7082"/>
    <w:rsid w:val="002E7615"/>
    <w:rsid w:val="002F08DB"/>
    <w:rsid w:val="002F1B65"/>
    <w:rsid w:val="002F1F7E"/>
    <w:rsid w:val="002F1F89"/>
    <w:rsid w:val="002F30F4"/>
    <w:rsid w:val="002F3847"/>
    <w:rsid w:val="002F3FFF"/>
    <w:rsid w:val="002F4569"/>
    <w:rsid w:val="002F4AB0"/>
    <w:rsid w:val="002F4AF9"/>
    <w:rsid w:val="002F5F8D"/>
    <w:rsid w:val="002F6ADF"/>
    <w:rsid w:val="002F6EA4"/>
    <w:rsid w:val="002F737B"/>
    <w:rsid w:val="002F777A"/>
    <w:rsid w:val="002F78BE"/>
    <w:rsid w:val="002F7B71"/>
    <w:rsid w:val="002F7CC3"/>
    <w:rsid w:val="00300390"/>
    <w:rsid w:val="0030092F"/>
    <w:rsid w:val="00301259"/>
    <w:rsid w:val="003022FB"/>
    <w:rsid w:val="00302964"/>
    <w:rsid w:val="00302E40"/>
    <w:rsid w:val="0030357F"/>
    <w:rsid w:val="003044DC"/>
    <w:rsid w:val="00304695"/>
    <w:rsid w:val="00304D8C"/>
    <w:rsid w:val="00305355"/>
    <w:rsid w:val="00305922"/>
    <w:rsid w:val="0030593F"/>
    <w:rsid w:val="00305B0A"/>
    <w:rsid w:val="003067D4"/>
    <w:rsid w:val="00306BE9"/>
    <w:rsid w:val="003073DA"/>
    <w:rsid w:val="00307A07"/>
    <w:rsid w:val="00307F4E"/>
    <w:rsid w:val="00311E93"/>
    <w:rsid w:val="003125D1"/>
    <w:rsid w:val="003126B1"/>
    <w:rsid w:val="00312C2E"/>
    <w:rsid w:val="00312F59"/>
    <w:rsid w:val="0031304F"/>
    <w:rsid w:val="00313265"/>
    <w:rsid w:val="00314562"/>
    <w:rsid w:val="00314AF7"/>
    <w:rsid w:val="00316B25"/>
    <w:rsid w:val="00316B58"/>
    <w:rsid w:val="003171C2"/>
    <w:rsid w:val="003176BC"/>
    <w:rsid w:val="00317C72"/>
    <w:rsid w:val="00317CF7"/>
    <w:rsid w:val="00320D64"/>
    <w:rsid w:val="0032142A"/>
    <w:rsid w:val="00322018"/>
    <w:rsid w:val="003234FF"/>
    <w:rsid w:val="003238A2"/>
    <w:rsid w:val="00323952"/>
    <w:rsid w:val="00324AE5"/>
    <w:rsid w:val="00325127"/>
    <w:rsid w:val="0032552B"/>
    <w:rsid w:val="00325584"/>
    <w:rsid w:val="00325596"/>
    <w:rsid w:val="00325707"/>
    <w:rsid w:val="00325912"/>
    <w:rsid w:val="00327D48"/>
    <w:rsid w:val="00330B9A"/>
    <w:rsid w:val="00331D3F"/>
    <w:rsid w:val="00332220"/>
    <w:rsid w:val="00333188"/>
    <w:rsid w:val="003336BD"/>
    <w:rsid w:val="00333A09"/>
    <w:rsid w:val="00333CA0"/>
    <w:rsid w:val="00333E45"/>
    <w:rsid w:val="003343DE"/>
    <w:rsid w:val="00334ED7"/>
    <w:rsid w:val="00335151"/>
    <w:rsid w:val="00335876"/>
    <w:rsid w:val="00335A53"/>
    <w:rsid w:val="00335A55"/>
    <w:rsid w:val="00336325"/>
    <w:rsid w:val="00336346"/>
    <w:rsid w:val="00336D34"/>
    <w:rsid w:val="00337916"/>
    <w:rsid w:val="003379E0"/>
    <w:rsid w:val="00337A19"/>
    <w:rsid w:val="003409C4"/>
    <w:rsid w:val="00340E36"/>
    <w:rsid w:val="00341311"/>
    <w:rsid w:val="003416BA"/>
    <w:rsid w:val="00343D64"/>
    <w:rsid w:val="00343D76"/>
    <w:rsid w:val="00343FB5"/>
    <w:rsid w:val="003445AF"/>
    <w:rsid w:val="003447CD"/>
    <w:rsid w:val="0034492F"/>
    <w:rsid w:val="00346170"/>
    <w:rsid w:val="003468EF"/>
    <w:rsid w:val="003469A7"/>
    <w:rsid w:val="00346A06"/>
    <w:rsid w:val="00347034"/>
    <w:rsid w:val="00347AB4"/>
    <w:rsid w:val="00347F2C"/>
    <w:rsid w:val="0035094F"/>
    <w:rsid w:val="00350E9B"/>
    <w:rsid w:val="00352BF5"/>
    <w:rsid w:val="00352C50"/>
    <w:rsid w:val="00352F0B"/>
    <w:rsid w:val="003542AE"/>
    <w:rsid w:val="00354CF8"/>
    <w:rsid w:val="00354D4F"/>
    <w:rsid w:val="003550E0"/>
    <w:rsid w:val="00355603"/>
    <w:rsid w:val="0035603A"/>
    <w:rsid w:val="00356DF4"/>
    <w:rsid w:val="003577DB"/>
    <w:rsid w:val="00357A97"/>
    <w:rsid w:val="00357D2D"/>
    <w:rsid w:val="00360396"/>
    <w:rsid w:val="003607FB"/>
    <w:rsid w:val="00360E93"/>
    <w:rsid w:val="00361457"/>
    <w:rsid w:val="00361523"/>
    <w:rsid w:val="003618D6"/>
    <w:rsid w:val="0036276D"/>
    <w:rsid w:val="003629DE"/>
    <w:rsid w:val="00362BE9"/>
    <w:rsid w:val="00363F3D"/>
    <w:rsid w:val="00364224"/>
    <w:rsid w:val="003656ED"/>
    <w:rsid w:val="00365F20"/>
    <w:rsid w:val="0036628B"/>
    <w:rsid w:val="00366E7D"/>
    <w:rsid w:val="00366F0B"/>
    <w:rsid w:val="0036769F"/>
    <w:rsid w:val="003717BA"/>
    <w:rsid w:val="00371CED"/>
    <w:rsid w:val="00371D58"/>
    <w:rsid w:val="0037254B"/>
    <w:rsid w:val="0037298D"/>
    <w:rsid w:val="003737A6"/>
    <w:rsid w:val="0037383B"/>
    <w:rsid w:val="0037460F"/>
    <w:rsid w:val="0037496A"/>
    <w:rsid w:val="00374D63"/>
    <w:rsid w:val="003765CC"/>
    <w:rsid w:val="00376D5A"/>
    <w:rsid w:val="00376DEE"/>
    <w:rsid w:val="00377220"/>
    <w:rsid w:val="0037732F"/>
    <w:rsid w:val="003804D0"/>
    <w:rsid w:val="003805E3"/>
    <w:rsid w:val="0038088A"/>
    <w:rsid w:val="00380B2F"/>
    <w:rsid w:val="00380C5A"/>
    <w:rsid w:val="00381249"/>
    <w:rsid w:val="00381CB7"/>
    <w:rsid w:val="00382213"/>
    <w:rsid w:val="0038249A"/>
    <w:rsid w:val="00382E6F"/>
    <w:rsid w:val="0038397A"/>
    <w:rsid w:val="00383D17"/>
    <w:rsid w:val="00384ECB"/>
    <w:rsid w:val="00386E99"/>
    <w:rsid w:val="00387648"/>
    <w:rsid w:val="00390196"/>
    <w:rsid w:val="0039081D"/>
    <w:rsid w:val="00390EDA"/>
    <w:rsid w:val="00391553"/>
    <w:rsid w:val="003939F1"/>
    <w:rsid w:val="00393DF7"/>
    <w:rsid w:val="00395CC0"/>
    <w:rsid w:val="0039688F"/>
    <w:rsid w:val="00396E6F"/>
    <w:rsid w:val="00397529"/>
    <w:rsid w:val="0039785D"/>
    <w:rsid w:val="003A001B"/>
    <w:rsid w:val="003A0303"/>
    <w:rsid w:val="003A08B9"/>
    <w:rsid w:val="003A0E71"/>
    <w:rsid w:val="003A13BC"/>
    <w:rsid w:val="003A1C3C"/>
    <w:rsid w:val="003A383F"/>
    <w:rsid w:val="003A5227"/>
    <w:rsid w:val="003A5E73"/>
    <w:rsid w:val="003A66FC"/>
    <w:rsid w:val="003A687B"/>
    <w:rsid w:val="003A6DD9"/>
    <w:rsid w:val="003A6E7A"/>
    <w:rsid w:val="003A79CE"/>
    <w:rsid w:val="003A7CCB"/>
    <w:rsid w:val="003A7DF7"/>
    <w:rsid w:val="003B0035"/>
    <w:rsid w:val="003B1667"/>
    <w:rsid w:val="003B20A5"/>
    <w:rsid w:val="003B2557"/>
    <w:rsid w:val="003B38FB"/>
    <w:rsid w:val="003B5857"/>
    <w:rsid w:val="003B6743"/>
    <w:rsid w:val="003B6A33"/>
    <w:rsid w:val="003B6C26"/>
    <w:rsid w:val="003B6D7B"/>
    <w:rsid w:val="003B7158"/>
    <w:rsid w:val="003C0404"/>
    <w:rsid w:val="003C0F6A"/>
    <w:rsid w:val="003C10A4"/>
    <w:rsid w:val="003C1E3E"/>
    <w:rsid w:val="003C3FD0"/>
    <w:rsid w:val="003C47C7"/>
    <w:rsid w:val="003C4F4A"/>
    <w:rsid w:val="003C524D"/>
    <w:rsid w:val="003C686D"/>
    <w:rsid w:val="003C6F89"/>
    <w:rsid w:val="003D06F1"/>
    <w:rsid w:val="003D0958"/>
    <w:rsid w:val="003D0A2C"/>
    <w:rsid w:val="003D14FB"/>
    <w:rsid w:val="003D1891"/>
    <w:rsid w:val="003D199B"/>
    <w:rsid w:val="003D1D0E"/>
    <w:rsid w:val="003D28FC"/>
    <w:rsid w:val="003D2E50"/>
    <w:rsid w:val="003D35DB"/>
    <w:rsid w:val="003D37F3"/>
    <w:rsid w:val="003D4170"/>
    <w:rsid w:val="003D4180"/>
    <w:rsid w:val="003D4800"/>
    <w:rsid w:val="003D6B7D"/>
    <w:rsid w:val="003D7355"/>
    <w:rsid w:val="003E013F"/>
    <w:rsid w:val="003E02CB"/>
    <w:rsid w:val="003E1076"/>
    <w:rsid w:val="003E291F"/>
    <w:rsid w:val="003E352B"/>
    <w:rsid w:val="003E3569"/>
    <w:rsid w:val="003E36E1"/>
    <w:rsid w:val="003E38B7"/>
    <w:rsid w:val="003E46DA"/>
    <w:rsid w:val="003E4817"/>
    <w:rsid w:val="003E49B7"/>
    <w:rsid w:val="003E49BE"/>
    <w:rsid w:val="003E54D6"/>
    <w:rsid w:val="003E6A33"/>
    <w:rsid w:val="003F0010"/>
    <w:rsid w:val="003F1285"/>
    <w:rsid w:val="003F17A0"/>
    <w:rsid w:val="003F29E1"/>
    <w:rsid w:val="003F30C2"/>
    <w:rsid w:val="003F3D24"/>
    <w:rsid w:val="003F4F2D"/>
    <w:rsid w:val="003F52F3"/>
    <w:rsid w:val="003F5303"/>
    <w:rsid w:val="003F56B0"/>
    <w:rsid w:val="003F5E4F"/>
    <w:rsid w:val="003F6511"/>
    <w:rsid w:val="003F69AB"/>
    <w:rsid w:val="0040063B"/>
    <w:rsid w:val="00400BF6"/>
    <w:rsid w:val="004024BC"/>
    <w:rsid w:val="004026D1"/>
    <w:rsid w:val="00403A06"/>
    <w:rsid w:val="00403D40"/>
    <w:rsid w:val="00404CC4"/>
    <w:rsid w:val="00405ADA"/>
    <w:rsid w:val="00406396"/>
    <w:rsid w:val="00406564"/>
    <w:rsid w:val="0040670F"/>
    <w:rsid w:val="00406CD7"/>
    <w:rsid w:val="004073AB"/>
    <w:rsid w:val="00407827"/>
    <w:rsid w:val="00410155"/>
    <w:rsid w:val="00410205"/>
    <w:rsid w:val="00411ABE"/>
    <w:rsid w:val="0041269B"/>
    <w:rsid w:val="0041295C"/>
    <w:rsid w:val="00413E28"/>
    <w:rsid w:val="00413EFC"/>
    <w:rsid w:val="004155AA"/>
    <w:rsid w:val="0041646B"/>
    <w:rsid w:val="0041667D"/>
    <w:rsid w:val="0041687F"/>
    <w:rsid w:val="00416D05"/>
    <w:rsid w:val="00417357"/>
    <w:rsid w:val="00417B74"/>
    <w:rsid w:val="004209CA"/>
    <w:rsid w:val="00420C11"/>
    <w:rsid w:val="00420CA5"/>
    <w:rsid w:val="004210C6"/>
    <w:rsid w:val="00421BCF"/>
    <w:rsid w:val="00421C2D"/>
    <w:rsid w:val="004229CF"/>
    <w:rsid w:val="0042395F"/>
    <w:rsid w:val="00423A37"/>
    <w:rsid w:val="0042465B"/>
    <w:rsid w:val="00424734"/>
    <w:rsid w:val="00424984"/>
    <w:rsid w:val="004251C3"/>
    <w:rsid w:val="00430110"/>
    <w:rsid w:val="00430129"/>
    <w:rsid w:val="00430176"/>
    <w:rsid w:val="0043085A"/>
    <w:rsid w:val="004325B9"/>
    <w:rsid w:val="00432CC6"/>
    <w:rsid w:val="00432DE3"/>
    <w:rsid w:val="00433229"/>
    <w:rsid w:val="004335B5"/>
    <w:rsid w:val="004339AD"/>
    <w:rsid w:val="004342D5"/>
    <w:rsid w:val="004344E4"/>
    <w:rsid w:val="00434EA8"/>
    <w:rsid w:val="00434FF1"/>
    <w:rsid w:val="004350D0"/>
    <w:rsid w:val="0043555D"/>
    <w:rsid w:val="00436221"/>
    <w:rsid w:val="004362CD"/>
    <w:rsid w:val="00436717"/>
    <w:rsid w:val="0043726F"/>
    <w:rsid w:val="00440329"/>
    <w:rsid w:val="0044054E"/>
    <w:rsid w:val="00440729"/>
    <w:rsid w:val="00441C82"/>
    <w:rsid w:val="00441DD6"/>
    <w:rsid w:val="004427CD"/>
    <w:rsid w:val="00443A1A"/>
    <w:rsid w:val="004444F5"/>
    <w:rsid w:val="00445F2F"/>
    <w:rsid w:val="00446327"/>
    <w:rsid w:val="0044704B"/>
    <w:rsid w:val="00447EF1"/>
    <w:rsid w:val="004507EA"/>
    <w:rsid w:val="0045221A"/>
    <w:rsid w:val="00452F53"/>
    <w:rsid w:val="00455DF5"/>
    <w:rsid w:val="0045664C"/>
    <w:rsid w:val="00456BF1"/>
    <w:rsid w:val="00457463"/>
    <w:rsid w:val="00460247"/>
    <w:rsid w:val="00461660"/>
    <w:rsid w:val="00461C77"/>
    <w:rsid w:val="00462145"/>
    <w:rsid w:val="004626F2"/>
    <w:rsid w:val="00462A4D"/>
    <w:rsid w:val="00463E97"/>
    <w:rsid w:val="00464286"/>
    <w:rsid w:val="0046431C"/>
    <w:rsid w:val="00465069"/>
    <w:rsid w:val="004653B3"/>
    <w:rsid w:val="004675E4"/>
    <w:rsid w:val="00470685"/>
    <w:rsid w:val="00470B0D"/>
    <w:rsid w:val="00471255"/>
    <w:rsid w:val="00473350"/>
    <w:rsid w:val="0047350B"/>
    <w:rsid w:val="00473804"/>
    <w:rsid w:val="0047487D"/>
    <w:rsid w:val="00474E62"/>
    <w:rsid w:val="0047533D"/>
    <w:rsid w:val="004753A5"/>
    <w:rsid w:val="00475805"/>
    <w:rsid w:val="00475C3D"/>
    <w:rsid w:val="00476D8C"/>
    <w:rsid w:val="004772E7"/>
    <w:rsid w:val="0047737A"/>
    <w:rsid w:val="00477D29"/>
    <w:rsid w:val="00480700"/>
    <w:rsid w:val="004815C2"/>
    <w:rsid w:val="0048164B"/>
    <w:rsid w:val="00482509"/>
    <w:rsid w:val="00484440"/>
    <w:rsid w:val="00485163"/>
    <w:rsid w:val="0048675C"/>
    <w:rsid w:val="004872E0"/>
    <w:rsid w:val="00490BB2"/>
    <w:rsid w:val="00491752"/>
    <w:rsid w:val="0049178B"/>
    <w:rsid w:val="00491AEC"/>
    <w:rsid w:val="00491BE6"/>
    <w:rsid w:val="00491C3D"/>
    <w:rsid w:val="00491D28"/>
    <w:rsid w:val="00492486"/>
    <w:rsid w:val="004927F0"/>
    <w:rsid w:val="004929BB"/>
    <w:rsid w:val="004930A7"/>
    <w:rsid w:val="00493D13"/>
    <w:rsid w:val="00493D52"/>
    <w:rsid w:val="0049469A"/>
    <w:rsid w:val="00494AFA"/>
    <w:rsid w:val="0049538F"/>
    <w:rsid w:val="00495C11"/>
    <w:rsid w:val="00496D13"/>
    <w:rsid w:val="00497149"/>
    <w:rsid w:val="004971A9"/>
    <w:rsid w:val="004972DB"/>
    <w:rsid w:val="00497C0C"/>
    <w:rsid w:val="004A0287"/>
    <w:rsid w:val="004A09DF"/>
    <w:rsid w:val="004A0BBA"/>
    <w:rsid w:val="004A125F"/>
    <w:rsid w:val="004A206F"/>
    <w:rsid w:val="004A2398"/>
    <w:rsid w:val="004A23C7"/>
    <w:rsid w:val="004A2748"/>
    <w:rsid w:val="004A3324"/>
    <w:rsid w:val="004A335E"/>
    <w:rsid w:val="004A42EC"/>
    <w:rsid w:val="004A4406"/>
    <w:rsid w:val="004A4A39"/>
    <w:rsid w:val="004A4E68"/>
    <w:rsid w:val="004A5631"/>
    <w:rsid w:val="004A575E"/>
    <w:rsid w:val="004A5D72"/>
    <w:rsid w:val="004A5FEA"/>
    <w:rsid w:val="004A642E"/>
    <w:rsid w:val="004A6833"/>
    <w:rsid w:val="004B0754"/>
    <w:rsid w:val="004B08BA"/>
    <w:rsid w:val="004B0C8B"/>
    <w:rsid w:val="004B0E38"/>
    <w:rsid w:val="004B1274"/>
    <w:rsid w:val="004B17C3"/>
    <w:rsid w:val="004B1D2E"/>
    <w:rsid w:val="004B2650"/>
    <w:rsid w:val="004B2B46"/>
    <w:rsid w:val="004B2CE6"/>
    <w:rsid w:val="004B3FA6"/>
    <w:rsid w:val="004B4C7B"/>
    <w:rsid w:val="004B50B2"/>
    <w:rsid w:val="004B6680"/>
    <w:rsid w:val="004B751A"/>
    <w:rsid w:val="004B7AE8"/>
    <w:rsid w:val="004B7B51"/>
    <w:rsid w:val="004B7CA5"/>
    <w:rsid w:val="004B7FAB"/>
    <w:rsid w:val="004C01CA"/>
    <w:rsid w:val="004C03D8"/>
    <w:rsid w:val="004C1F9E"/>
    <w:rsid w:val="004C262D"/>
    <w:rsid w:val="004C2E1D"/>
    <w:rsid w:val="004C3140"/>
    <w:rsid w:val="004C3FE8"/>
    <w:rsid w:val="004C4F9B"/>
    <w:rsid w:val="004C5045"/>
    <w:rsid w:val="004C51C7"/>
    <w:rsid w:val="004C5EB6"/>
    <w:rsid w:val="004C652F"/>
    <w:rsid w:val="004C6F32"/>
    <w:rsid w:val="004C6F56"/>
    <w:rsid w:val="004C7015"/>
    <w:rsid w:val="004C7818"/>
    <w:rsid w:val="004C7B7B"/>
    <w:rsid w:val="004D03C7"/>
    <w:rsid w:val="004D2470"/>
    <w:rsid w:val="004D29CC"/>
    <w:rsid w:val="004D4A9A"/>
    <w:rsid w:val="004D5593"/>
    <w:rsid w:val="004D56E9"/>
    <w:rsid w:val="004D58E3"/>
    <w:rsid w:val="004D6277"/>
    <w:rsid w:val="004D62D4"/>
    <w:rsid w:val="004D735B"/>
    <w:rsid w:val="004D7FED"/>
    <w:rsid w:val="004E02D1"/>
    <w:rsid w:val="004E03B8"/>
    <w:rsid w:val="004E0E58"/>
    <w:rsid w:val="004E1B5C"/>
    <w:rsid w:val="004E22F9"/>
    <w:rsid w:val="004E2A71"/>
    <w:rsid w:val="004E35B9"/>
    <w:rsid w:val="004E39F0"/>
    <w:rsid w:val="004E3E6A"/>
    <w:rsid w:val="004E53C1"/>
    <w:rsid w:val="004E69D8"/>
    <w:rsid w:val="004E7461"/>
    <w:rsid w:val="004F0CFB"/>
    <w:rsid w:val="004F0F49"/>
    <w:rsid w:val="004F186E"/>
    <w:rsid w:val="004F1AFB"/>
    <w:rsid w:val="004F1BED"/>
    <w:rsid w:val="004F1E75"/>
    <w:rsid w:val="004F4244"/>
    <w:rsid w:val="004F4818"/>
    <w:rsid w:val="004F547B"/>
    <w:rsid w:val="004F72AE"/>
    <w:rsid w:val="004F73A7"/>
    <w:rsid w:val="005004ED"/>
    <w:rsid w:val="00500698"/>
    <w:rsid w:val="00500DB0"/>
    <w:rsid w:val="005018FB"/>
    <w:rsid w:val="005023A0"/>
    <w:rsid w:val="00503080"/>
    <w:rsid w:val="0050327D"/>
    <w:rsid w:val="00503295"/>
    <w:rsid w:val="00503619"/>
    <w:rsid w:val="005043FD"/>
    <w:rsid w:val="00505285"/>
    <w:rsid w:val="00505799"/>
    <w:rsid w:val="00505F5B"/>
    <w:rsid w:val="00506219"/>
    <w:rsid w:val="00506E65"/>
    <w:rsid w:val="00507163"/>
    <w:rsid w:val="0050784C"/>
    <w:rsid w:val="00510217"/>
    <w:rsid w:val="00510659"/>
    <w:rsid w:val="00510D74"/>
    <w:rsid w:val="00510EA6"/>
    <w:rsid w:val="0051133F"/>
    <w:rsid w:val="00511AEE"/>
    <w:rsid w:val="00511BEE"/>
    <w:rsid w:val="005125F3"/>
    <w:rsid w:val="0051396C"/>
    <w:rsid w:val="005146F5"/>
    <w:rsid w:val="0051626B"/>
    <w:rsid w:val="00516385"/>
    <w:rsid w:val="0051765E"/>
    <w:rsid w:val="00517EC1"/>
    <w:rsid w:val="005210F2"/>
    <w:rsid w:val="005211A8"/>
    <w:rsid w:val="00521253"/>
    <w:rsid w:val="005212A8"/>
    <w:rsid w:val="00521D1A"/>
    <w:rsid w:val="00522B89"/>
    <w:rsid w:val="00522F6E"/>
    <w:rsid w:val="00524A88"/>
    <w:rsid w:val="005258B5"/>
    <w:rsid w:val="00525E68"/>
    <w:rsid w:val="00527019"/>
    <w:rsid w:val="00530C82"/>
    <w:rsid w:val="0053100E"/>
    <w:rsid w:val="00531BAD"/>
    <w:rsid w:val="00531E40"/>
    <w:rsid w:val="005323F4"/>
    <w:rsid w:val="0053292B"/>
    <w:rsid w:val="00532CBA"/>
    <w:rsid w:val="0053322D"/>
    <w:rsid w:val="005333AB"/>
    <w:rsid w:val="00533C23"/>
    <w:rsid w:val="00534059"/>
    <w:rsid w:val="005345AA"/>
    <w:rsid w:val="00535A63"/>
    <w:rsid w:val="00535BEB"/>
    <w:rsid w:val="00536BD1"/>
    <w:rsid w:val="00537456"/>
    <w:rsid w:val="005402E6"/>
    <w:rsid w:val="00540752"/>
    <w:rsid w:val="00541B60"/>
    <w:rsid w:val="00541C3C"/>
    <w:rsid w:val="005424E0"/>
    <w:rsid w:val="00542A15"/>
    <w:rsid w:val="00542BB5"/>
    <w:rsid w:val="00543587"/>
    <w:rsid w:val="00544221"/>
    <w:rsid w:val="00544396"/>
    <w:rsid w:val="005454B4"/>
    <w:rsid w:val="005455B0"/>
    <w:rsid w:val="00546431"/>
    <w:rsid w:val="00547701"/>
    <w:rsid w:val="00547757"/>
    <w:rsid w:val="0055053A"/>
    <w:rsid w:val="005511CE"/>
    <w:rsid w:val="00551688"/>
    <w:rsid w:val="00551ED2"/>
    <w:rsid w:val="005520AA"/>
    <w:rsid w:val="005530D8"/>
    <w:rsid w:val="00554B6A"/>
    <w:rsid w:val="0055653B"/>
    <w:rsid w:val="005570B7"/>
    <w:rsid w:val="005609C2"/>
    <w:rsid w:val="00560F3B"/>
    <w:rsid w:val="005625ED"/>
    <w:rsid w:val="00562E68"/>
    <w:rsid w:val="00563596"/>
    <w:rsid w:val="005635D5"/>
    <w:rsid w:val="005635E4"/>
    <w:rsid w:val="005648E0"/>
    <w:rsid w:val="00565AF8"/>
    <w:rsid w:val="00566857"/>
    <w:rsid w:val="0056696C"/>
    <w:rsid w:val="00567E7F"/>
    <w:rsid w:val="0057003F"/>
    <w:rsid w:val="00570259"/>
    <w:rsid w:val="00570C3C"/>
    <w:rsid w:val="00570DFE"/>
    <w:rsid w:val="0057127F"/>
    <w:rsid w:val="0057129C"/>
    <w:rsid w:val="0057170B"/>
    <w:rsid w:val="00571AC1"/>
    <w:rsid w:val="005725C2"/>
    <w:rsid w:val="005736CC"/>
    <w:rsid w:val="005739B9"/>
    <w:rsid w:val="00573F3D"/>
    <w:rsid w:val="005742A2"/>
    <w:rsid w:val="0057481B"/>
    <w:rsid w:val="00574C65"/>
    <w:rsid w:val="00576458"/>
    <w:rsid w:val="00576989"/>
    <w:rsid w:val="005776A1"/>
    <w:rsid w:val="005814A8"/>
    <w:rsid w:val="0058186E"/>
    <w:rsid w:val="005820FD"/>
    <w:rsid w:val="005827BC"/>
    <w:rsid w:val="00582EC1"/>
    <w:rsid w:val="00583870"/>
    <w:rsid w:val="00583D71"/>
    <w:rsid w:val="0058664E"/>
    <w:rsid w:val="005870A3"/>
    <w:rsid w:val="00587918"/>
    <w:rsid w:val="00587A32"/>
    <w:rsid w:val="005904C0"/>
    <w:rsid w:val="00591303"/>
    <w:rsid w:val="00591796"/>
    <w:rsid w:val="00591E16"/>
    <w:rsid w:val="00592003"/>
    <w:rsid w:val="005927C9"/>
    <w:rsid w:val="005927D7"/>
    <w:rsid w:val="00592C10"/>
    <w:rsid w:val="00592F0A"/>
    <w:rsid w:val="00593068"/>
    <w:rsid w:val="0059355A"/>
    <w:rsid w:val="0059404D"/>
    <w:rsid w:val="00594209"/>
    <w:rsid w:val="00594CFD"/>
    <w:rsid w:val="00594D34"/>
    <w:rsid w:val="0059513B"/>
    <w:rsid w:val="005959DA"/>
    <w:rsid w:val="00595D54"/>
    <w:rsid w:val="00596D4D"/>
    <w:rsid w:val="005970E9"/>
    <w:rsid w:val="0059722C"/>
    <w:rsid w:val="0059724F"/>
    <w:rsid w:val="00597C7A"/>
    <w:rsid w:val="005A002B"/>
    <w:rsid w:val="005A0480"/>
    <w:rsid w:val="005A070D"/>
    <w:rsid w:val="005A134E"/>
    <w:rsid w:val="005A1681"/>
    <w:rsid w:val="005A1B2E"/>
    <w:rsid w:val="005A1D84"/>
    <w:rsid w:val="005A21C7"/>
    <w:rsid w:val="005A2296"/>
    <w:rsid w:val="005A3A0F"/>
    <w:rsid w:val="005A3E8C"/>
    <w:rsid w:val="005A3EDB"/>
    <w:rsid w:val="005A3F8C"/>
    <w:rsid w:val="005A41B6"/>
    <w:rsid w:val="005A41FC"/>
    <w:rsid w:val="005A51DE"/>
    <w:rsid w:val="005A5E0E"/>
    <w:rsid w:val="005A6DA9"/>
    <w:rsid w:val="005A7283"/>
    <w:rsid w:val="005A7570"/>
    <w:rsid w:val="005B0952"/>
    <w:rsid w:val="005B10FD"/>
    <w:rsid w:val="005B1256"/>
    <w:rsid w:val="005B1D95"/>
    <w:rsid w:val="005B1EEC"/>
    <w:rsid w:val="005B31FA"/>
    <w:rsid w:val="005B3461"/>
    <w:rsid w:val="005B382C"/>
    <w:rsid w:val="005B58BE"/>
    <w:rsid w:val="005B5F68"/>
    <w:rsid w:val="005B7476"/>
    <w:rsid w:val="005B7EDF"/>
    <w:rsid w:val="005C0B56"/>
    <w:rsid w:val="005C1CC0"/>
    <w:rsid w:val="005C257F"/>
    <w:rsid w:val="005C2736"/>
    <w:rsid w:val="005C29D3"/>
    <w:rsid w:val="005C2A2C"/>
    <w:rsid w:val="005C32A9"/>
    <w:rsid w:val="005C359E"/>
    <w:rsid w:val="005C371A"/>
    <w:rsid w:val="005C4594"/>
    <w:rsid w:val="005C4E92"/>
    <w:rsid w:val="005C4FD0"/>
    <w:rsid w:val="005C5231"/>
    <w:rsid w:val="005C52E8"/>
    <w:rsid w:val="005C574D"/>
    <w:rsid w:val="005C674C"/>
    <w:rsid w:val="005C6A2A"/>
    <w:rsid w:val="005C7226"/>
    <w:rsid w:val="005D0A1F"/>
    <w:rsid w:val="005D1027"/>
    <w:rsid w:val="005D2834"/>
    <w:rsid w:val="005D2934"/>
    <w:rsid w:val="005D319D"/>
    <w:rsid w:val="005D3222"/>
    <w:rsid w:val="005D36A1"/>
    <w:rsid w:val="005D4176"/>
    <w:rsid w:val="005D4622"/>
    <w:rsid w:val="005D464C"/>
    <w:rsid w:val="005D473A"/>
    <w:rsid w:val="005D4821"/>
    <w:rsid w:val="005D4B9C"/>
    <w:rsid w:val="005D4F0B"/>
    <w:rsid w:val="005D5693"/>
    <w:rsid w:val="005D58D7"/>
    <w:rsid w:val="005D6F99"/>
    <w:rsid w:val="005D74EA"/>
    <w:rsid w:val="005D77BA"/>
    <w:rsid w:val="005D7E70"/>
    <w:rsid w:val="005E08E4"/>
    <w:rsid w:val="005E2720"/>
    <w:rsid w:val="005E2BD6"/>
    <w:rsid w:val="005E3146"/>
    <w:rsid w:val="005E3FE3"/>
    <w:rsid w:val="005E45D4"/>
    <w:rsid w:val="005E4A12"/>
    <w:rsid w:val="005E542D"/>
    <w:rsid w:val="005E57B9"/>
    <w:rsid w:val="005E65BF"/>
    <w:rsid w:val="005E6837"/>
    <w:rsid w:val="005E6E24"/>
    <w:rsid w:val="005E7BDA"/>
    <w:rsid w:val="005E7E29"/>
    <w:rsid w:val="005E7FF2"/>
    <w:rsid w:val="005F0513"/>
    <w:rsid w:val="005F2EE4"/>
    <w:rsid w:val="005F3C3E"/>
    <w:rsid w:val="005F4AC3"/>
    <w:rsid w:val="005F573F"/>
    <w:rsid w:val="005F707E"/>
    <w:rsid w:val="005F743F"/>
    <w:rsid w:val="005F76CD"/>
    <w:rsid w:val="005F799D"/>
    <w:rsid w:val="005F7EA4"/>
    <w:rsid w:val="0060025C"/>
    <w:rsid w:val="00600563"/>
    <w:rsid w:val="006005DF"/>
    <w:rsid w:val="0060091D"/>
    <w:rsid w:val="00601471"/>
    <w:rsid w:val="006014E0"/>
    <w:rsid w:val="00602929"/>
    <w:rsid w:val="00603151"/>
    <w:rsid w:val="00603322"/>
    <w:rsid w:val="006038E3"/>
    <w:rsid w:val="0060390D"/>
    <w:rsid w:val="00603C5D"/>
    <w:rsid w:val="006043AB"/>
    <w:rsid w:val="00604A6D"/>
    <w:rsid w:val="00604A9B"/>
    <w:rsid w:val="00605DC0"/>
    <w:rsid w:val="0060655C"/>
    <w:rsid w:val="006067D4"/>
    <w:rsid w:val="006069D0"/>
    <w:rsid w:val="00606AEE"/>
    <w:rsid w:val="00606C4F"/>
    <w:rsid w:val="00606E6B"/>
    <w:rsid w:val="00610E69"/>
    <w:rsid w:val="0061154F"/>
    <w:rsid w:val="00611D08"/>
    <w:rsid w:val="006133C7"/>
    <w:rsid w:val="006136D8"/>
    <w:rsid w:val="00614831"/>
    <w:rsid w:val="0061585D"/>
    <w:rsid w:val="0061742D"/>
    <w:rsid w:val="00620257"/>
    <w:rsid w:val="00620942"/>
    <w:rsid w:val="00620B49"/>
    <w:rsid w:val="00620B94"/>
    <w:rsid w:val="00623402"/>
    <w:rsid w:val="006234A8"/>
    <w:rsid w:val="006241CF"/>
    <w:rsid w:val="00626432"/>
    <w:rsid w:val="006270AA"/>
    <w:rsid w:val="0062750C"/>
    <w:rsid w:val="00627B3C"/>
    <w:rsid w:val="006305F0"/>
    <w:rsid w:val="00630956"/>
    <w:rsid w:val="00630EE8"/>
    <w:rsid w:val="00633743"/>
    <w:rsid w:val="006338B8"/>
    <w:rsid w:val="00633D2D"/>
    <w:rsid w:val="0063402E"/>
    <w:rsid w:val="006345D6"/>
    <w:rsid w:val="00634A1C"/>
    <w:rsid w:val="0063585A"/>
    <w:rsid w:val="00635A22"/>
    <w:rsid w:val="0063603E"/>
    <w:rsid w:val="0064065B"/>
    <w:rsid w:val="0064118B"/>
    <w:rsid w:val="00641813"/>
    <w:rsid w:val="0064570C"/>
    <w:rsid w:val="00646362"/>
    <w:rsid w:val="00646F2C"/>
    <w:rsid w:val="006473E5"/>
    <w:rsid w:val="00647742"/>
    <w:rsid w:val="00650B47"/>
    <w:rsid w:val="0065268C"/>
    <w:rsid w:val="00652A5F"/>
    <w:rsid w:val="0065322B"/>
    <w:rsid w:val="006535D5"/>
    <w:rsid w:val="006539E2"/>
    <w:rsid w:val="00655480"/>
    <w:rsid w:val="00655526"/>
    <w:rsid w:val="006557AB"/>
    <w:rsid w:val="00655AB1"/>
    <w:rsid w:val="006560DA"/>
    <w:rsid w:val="00656B87"/>
    <w:rsid w:val="006574F6"/>
    <w:rsid w:val="006606CF"/>
    <w:rsid w:val="006626CB"/>
    <w:rsid w:val="0066282D"/>
    <w:rsid w:val="00662E77"/>
    <w:rsid w:val="00662F16"/>
    <w:rsid w:val="0066405D"/>
    <w:rsid w:val="0066419A"/>
    <w:rsid w:val="006643D2"/>
    <w:rsid w:val="006644D5"/>
    <w:rsid w:val="00664BEF"/>
    <w:rsid w:val="00665840"/>
    <w:rsid w:val="0066754B"/>
    <w:rsid w:val="0067127F"/>
    <w:rsid w:val="0067194C"/>
    <w:rsid w:val="00671B0E"/>
    <w:rsid w:val="00671F3A"/>
    <w:rsid w:val="00672332"/>
    <w:rsid w:val="00672DEC"/>
    <w:rsid w:val="006738A6"/>
    <w:rsid w:val="00673E6A"/>
    <w:rsid w:val="0067414E"/>
    <w:rsid w:val="006757E2"/>
    <w:rsid w:val="00675F9F"/>
    <w:rsid w:val="00676BD8"/>
    <w:rsid w:val="00676D8E"/>
    <w:rsid w:val="00676DE1"/>
    <w:rsid w:val="00676ECA"/>
    <w:rsid w:val="00677382"/>
    <w:rsid w:val="006775C3"/>
    <w:rsid w:val="00677F49"/>
    <w:rsid w:val="00680130"/>
    <w:rsid w:val="006804C6"/>
    <w:rsid w:val="00680B9A"/>
    <w:rsid w:val="006816F2"/>
    <w:rsid w:val="00682BE3"/>
    <w:rsid w:val="006835AF"/>
    <w:rsid w:val="00684394"/>
    <w:rsid w:val="006844FF"/>
    <w:rsid w:val="006857BA"/>
    <w:rsid w:val="006857BE"/>
    <w:rsid w:val="00685D5E"/>
    <w:rsid w:val="006867A9"/>
    <w:rsid w:val="00687113"/>
    <w:rsid w:val="00687509"/>
    <w:rsid w:val="00687646"/>
    <w:rsid w:val="00687CF9"/>
    <w:rsid w:val="00690B18"/>
    <w:rsid w:val="0069108A"/>
    <w:rsid w:val="0069111D"/>
    <w:rsid w:val="00691856"/>
    <w:rsid w:val="00691A06"/>
    <w:rsid w:val="00693679"/>
    <w:rsid w:val="006939E4"/>
    <w:rsid w:val="00693A7E"/>
    <w:rsid w:val="00693C31"/>
    <w:rsid w:val="00693E07"/>
    <w:rsid w:val="0069408F"/>
    <w:rsid w:val="006962FD"/>
    <w:rsid w:val="006963DC"/>
    <w:rsid w:val="0069767E"/>
    <w:rsid w:val="0069791B"/>
    <w:rsid w:val="006A03A2"/>
    <w:rsid w:val="006A07B9"/>
    <w:rsid w:val="006A0A77"/>
    <w:rsid w:val="006A0B55"/>
    <w:rsid w:val="006A0B6A"/>
    <w:rsid w:val="006A0FC9"/>
    <w:rsid w:val="006A1EE1"/>
    <w:rsid w:val="006A1F30"/>
    <w:rsid w:val="006A441C"/>
    <w:rsid w:val="006A4F18"/>
    <w:rsid w:val="006A5D0E"/>
    <w:rsid w:val="006A68F1"/>
    <w:rsid w:val="006A7F65"/>
    <w:rsid w:val="006A7F6C"/>
    <w:rsid w:val="006B058E"/>
    <w:rsid w:val="006B085B"/>
    <w:rsid w:val="006B0E2F"/>
    <w:rsid w:val="006B240D"/>
    <w:rsid w:val="006B2770"/>
    <w:rsid w:val="006B2AA0"/>
    <w:rsid w:val="006B4765"/>
    <w:rsid w:val="006B4819"/>
    <w:rsid w:val="006B531B"/>
    <w:rsid w:val="006B5989"/>
    <w:rsid w:val="006B6298"/>
    <w:rsid w:val="006B65D4"/>
    <w:rsid w:val="006B6760"/>
    <w:rsid w:val="006B6C27"/>
    <w:rsid w:val="006B6E96"/>
    <w:rsid w:val="006B6ED4"/>
    <w:rsid w:val="006B7243"/>
    <w:rsid w:val="006C041B"/>
    <w:rsid w:val="006C07EE"/>
    <w:rsid w:val="006C0D33"/>
    <w:rsid w:val="006C14F6"/>
    <w:rsid w:val="006C1562"/>
    <w:rsid w:val="006C1D83"/>
    <w:rsid w:val="006C1ED8"/>
    <w:rsid w:val="006C20C7"/>
    <w:rsid w:val="006C301C"/>
    <w:rsid w:val="006C35F2"/>
    <w:rsid w:val="006C38B2"/>
    <w:rsid w:val="006C4B71"/>
    <w:rsid w:val="006C4FE0"/>
    <w:rsid w:val="006C62CA"/>
    <w:rsid w:val="006C66D0"/>
    <w:rsid w:val="006C6787"/>
    <w:rsid w:val="006C6A32"/>
    <w:rsid w:val="006C6F8C"/>
    <w:rsid w:val="006C7328"/>
    <w:rsid w:val="006C743D"/>
    <w:rsid w:val="006C759A"/>
    <w:rsid w:val="006D1108"/>
    <w:rsid w:val="006D1134"/>
    <w:rsid w:val="006D2B3B"/>
    <w:rsid w:val="006D3272"/>
    <w:rsid w:val="006D32BB"/>
    <w:rsid w:val="006D405F"/>
    <w:rsid w:val="006D44D6"/>
    <w:rsid w:val="006D4669"/>
    <w:rsid w:val="006D48DD"/>
    <w:rsid w:val="006D4C2D"/>
    <w:rsid w:val="006D4E75"/>
    <w:rsid w:val="006D54F7"/>
    <w:rsid w:val="006D5870"/>
    <w:rsid w:val="006D5A17"/>
    <w:rsid w:val="006D649B"/>
    <w:rsid w:val="006D6C2A"/>
    <w:rsid w:val="006D7281"/>
    <w:rsid w:val="006D75A6"/>
    <w:rsid w:val="006D786C"/>
    <w:rsid w:val="006D7E9A"/>
    <w:rsid w:val="006E01B8"/>
    <w:rsid w:val="006E0404"/>
    <w:rsid w:val="006E0790"/>
    <w:rsid w:val="006E0804"/>
    <w:rsid w:val="006E1185"/>
    <w:rsid w:val="006E1521"/>
    <w:rsid w:val="006E1ADE"/>
    <w:rsid w:val="006E1CC6"/>
    <w:rsid w:val="006E1D46"/>
    <w:rsid w:val="006E20BD"/>
    <w:rsid w:val="006E21EA"/>
    <w:rsid w:val="006E2B54"/>
    <w:rsid w:val="006E2C86"/>
    <w:rsid w:val="006E31C1"/>
    <w:rsid w:val="006E420A"/>
    <w:rsid w:val="006E44DE"/>
    <w:rsid w:val="006E4AC2"/>
    <w:rsid w:val="006E4B62"/>
    <w:rsid w:val="006E50E4"/>
    <w:rsid w:val="006E59E9"/>
    <w:rsid w:val="006E5A5B"/>
    <w:rsid w:val="006E5FA5"/>
    <w:rsid w:val="006E63AD"/>
    <w:rsid w:val="006E6609"/>
    <w:rsid w:val="006E69B9"/>
    <w:rsid w:val="006E70B2"/>
    <w:rsid w:val="006E76DC"/>
    <w:rsid w:val="006E7CF5"/>
    <w:rsid w:val="006F03AD"/>
    <w:rsid w:val="006F0423"/>
    <w:rsid w:val="006F0708"/>
    <w:rsid w:val="006F0A74"/>
    <w:rsid w:val="006F1CF2"/>
    <w:rsid w:val="006F1DE5"/>
    <w:rsid w:val="006F202F"/>
    <w:rsid w:val="006F21F9"/>
    <w:rsid w:val="006F289E"/>
    <w:rsid w:val="006F2DB1"/>
    <w:rsid w:val="006F3547"/>
    <w:rsid w:val="006F4A00"/>
    <w:rsid w:val="006F57C6"/>
    <w:rsid w:val="006F5FFD"/>
    <w:rsid w:val="00700A8D"/>
    <w:rsid w:val="00700D04"/>
    <w:rsid w:val="0070113F"/>
    <w:rsid w:val="007012A6"/>
    <w:rsid w:val="00702C30"/>
    <w:rsid w:val="00702DDB"/>
    <w:rsid w:val="00703034"/>
    <w:rsid w:val="00703156"/>
    <w:rsid w:val="0070315D"/>
    <w:rsid w:val="00704780"/>
    <w:rsid w:val="00704841"/>
    <w:rsid w:val="00705096"/>
    <w:rsid w:val="00705212"/>
    <w:rsid w:val="007052B3"/>
    <w:rsid w:val="00705734"/>
    <w:rsid w:val="0070624B"/>
    <w:rsid w:val="00706FE4"/>
    <w:rsid w:val="00707FC3"/>
    <w:rsid w:val="0071087A"/>
    <w:rsid w:val="00711068"/>
    <w:rsid w:val="007112FA"/>
    <w:rsid w:val="007127ED"/>
    <w:rsid w:val="00712D64"/>
    <w:rsid w:val="00712E06"/>
    <w:rsid w:val="0071440B"/>
    <w:rsid w:val="00714D4D"/>
    <w:rsid w:val="00714D4F"/>
    <w:rsid w:val="007155DB"/>
    <w:rsid w:val="0071598F"/>
    <w:rsid w:val="00715A99"/>
    <w:rsid w:val="00715E90"/>
    <w:rsid w:val="00716E85"/>
    <w:rsid w:val="007171DA"/>
    <w:rsid w:val="0071771D"/>
    <w:rsid w:val="00717A78"/>
    <w:rsid w:val="00717AA9"/>
    <w:rsid w:val="0072013F"/>
    <w:rsid w:val="0072067A"/>
    <w:rsid w:val="00721F94"/>
    <w:rsid w:val="00722722"/>
    <w:rsid w:val="00722D22"/>
    <w:rsid w:val="00723603"/>
    <w:rsid w:val="0072370D"/>
    <w:rsid w:val="00723A68"/>
    <w:rsid w:val="007242A7"/>
    <w:rsid w:val="007249F8"/>
    <w:rsid w:val="00724CF5"/>
    <w:rsid w:val="00725002"/>
    <w:rsid w:val="00725098"/>
    <w:rsid w:val="007251B4"/>
    <w:rsid w:val="007251FF"/>
    <w:rsid w:val="00726290"/>
    <w:rsid w:val="00726EEA"/>
    <w:rsid w:val="00727A3D"/>
    <w:rsid w:val="00730205"/>
    <w:rsid w:val="00730503"/>
    <w:rsid w:val="007306E1"/>
    <w:rsid w:val="007307E8"/>
    <w:rsid w:val="00731798"/>
    <w:rsid w:val="007317E2"/>
    <w:rsid w:val="00731A68"/>
    <w:rsid w:val="00731DCA"/>
    <w:rsid w:val="00731EF2"/>
    <w:rsid w:val="0073334C"/>
    <w:rsid w:val="00733590"/>
    <w:rsid w:val="0073443B"/>
    <w:rsid w:val="0073467A"/>
    <w:rsid w:val="0073510E"/>
    <w:rsid w:val="00735B9E"/>
    <w:rsid w:val="007367C0"/>
    <w:rsid w:val="007367FD"/>
    <w:rsid w:val="007368FA"/>
    <w:rsid w:val="00736E3C"/>
    <w:rsid w:val="00737A8A"/>
    <w:rsid w:val="00740803"/>
    <w:rsid w:val="00740E29"/>
    <w:rsid w:val="007415D3"/>
    <w:rsid w:val="00743647"/>
    <w:rsid w:val="007439AD"/>
    <w:rsid w:val="0074484B"/>
    <w:rsid w:val="00744934"/>
    <w:rsid w:val="007450C6"/>
    <w:rsid w:val="007452AE"/>
    <w:rsid w:val="0074573D"/>
    <w:rsid w:val="00745C33"/>
    <w:rsid w:val="007461FB"/>
    <w:rsid w:val="00746552"/>
    <w:rsid w:val="00746ED1"/>
    <w:rsid w:val="0074730A"/>
    <w:rsid w:val="00747747"/>
    <w:rsid w:val="0075001A"/>
    <w:rsid w:val="00751673"/>
    <w:rsid w:val="007518AC"/>
    <w:rsid w:val="00752D56"/>
    <w:rsid w:val="0075356A"/>
    <w:rsid w:val="0075499C"/>
    <w:rsid w:val="00755184"/>
    <w:rsid w:val="00755BA2"/>
    <w:rsid w:val="00755E73"/>
    <w:rsid w:val="00756C2B"/>
    <w:rsid w:val="00757B3D"/>
    <w:rsid w:val="0076008C"/>
    <w:rsid w:val="0076016E"/>
    <w:rsid w:val="007601EE"/>
    <w:rsid w:val="007604E1"/>
    <w:rsid w:val="00761A6C"/>
    <w:rsid w:val="00762156"/>
    <w:rsid w:val="00762267"/>
    <w:rsid w:val="00762F49"/>
    <w:rsid w:val="00764207"/>
    <w:rsid w:val="0076518F"/>
    <w:rsid w:val="00765D22"/>
    <w:rsid w:val="007663A4"/>
    <w:rsid w:val="00766B7E"/>
    <w:rsid w:val="00766CD0"/>
    <w:rsid w:val="00767AA3"/>
    <w:rsid w:val="00767B41"/>
    <w:rsid w:val="00767FFD"/>
    <w:rsid w:val="007701F5"/>
    <w:rsid w:val="00771469"/>
    <w:rsid w:val="00771ECE"/>
    <w:rsid w:val="00772FBD"/>
    <w:rsid w:val="00773C4D"/>
    <w:rsid w:val="00775CA4"/>
    <w:rsid w:val="00775E01"/>
    <w:rsid w:val="00775E53"/>
    <w:rsid w:val="007769E3"/>
    <w:rsid w:val="0077711A"/>
    <w:rsid w:val="0077771E"/>
    <w:rsid w:val="00780413"/>
    <w:rsid w:val="007804CC"/>
    <w:rsid w:val="00781A1A"/>
    <w:rsid w:val="00783623"/>
    <w:rsid w:val="007837EE"/>
    <w:rsid w:val="007857F3"/>
    <w:rsid w:val="0078697E"/>
    <w:rsid w:val="00787FC9"/>
    <w:rsid w:val="00790DB7"/>
    <w:rsid w:val="0079159A"/>
    <w:rsid w:val="00791DD5"/>
    <w:rsid w:val="00791FFB"/>
    <w:rsid w:val="00793590"/>
    <w:rsid w:val="00794C5F"/>
    <w:rsid w:val="00795634"/>
    <w:rsid w:val="007968B3"/>
    <w:rsid w:val="00796EC0"/>
    <w:rsid w:val="00797F04"/>
    <w:rsid w:val="007A0049"/>
    <w:rsid w:val="007A12E1"/>
    <w:rsid w:val="007A2125"/>
    <w:rsid w:val="007A246A"/>
    <w:rsid w:val="007A2A78"/>
    <w:rsid w:val="007A2C47"/>
    <w:rsid w:val="007A32D0"/>
    <w:rsid w:val="007A3685"/>
    <w:rsid w:val="007A4523"/>
    <w:rsid w:val="007A4566"/>
    <w:rsid w:val="007A46FC"/>
    <w:rsid w:val="007A76B6"/>
    <w:rsid w:val="007A786B"/>
    <w:rsid w:val="007B05C5"/>
    <w:rsid w:val="007B187D"/>
    <w:rsid w:val="007B20E7"/>
    <w:rsid w:val="007B2A14"/>
    <w:rsid w:val="007B3344"/>
    <w:rsid w:val="007B3414"/>
    <w:rsid w:val="007B3600"/>
    <w:rsid w:val="007B3984"/>
    <w:rsid w:val="007B3F46"/>
    <w:rsid w:val="007B40BA"/>
    <w:rsid w:val="007B4923"/>
    <w:rsid w:val="007B4DFF"/>
    <w:rsid w:val="007B5117"/>
    <w:rsid w:val="007B5138"/>
    <w:rsid w:val="007B51EC"/>
    <w:rsid w:val="007B525A"/>
    <w:rsid w:val="007B5726"/>
    <w:rsid w:val="007B58DF"/>
    <w:rsid w:val="007B66E8"/>
    <w:rsid w:val="007B6B4F"/>
    <w:rsid w:val="007B7DF4"/>
    <w:rsid w:val="007C071F"/>
    <w:rsid w:val="007C12B0"/>
    <w:rsid w:val="007C16CD"/>
    <w:rsid w:val="007C19B4"/>
    <w:rsid w:val="007C3093"/>
    <w:rsid w:val="007C409B"/>
    <w:rsid w:val="007C47C6"/>
    <w:rsid w:val="007C5483"/>
    <w:rsid w:val="007C59FC"/>
    <w:rsid w:val="007C5A00"/>
    <w:rsid w:val="007C6E44"/>
    <w:rsid w:val="007C7211"/>
    <w:rsid w:val="007C7A36"/>
    <w:rsid w:val="007C7BDC"/>
    <w:rsid w:val="007D040D"/>
    <w:rsid w:val="007D0EE6"/>
    <w:rsid w:val="007D11A2"/>
    <w:rsid w:val="007D12DB"/>
    <w:rsid w:val="007D1977"/>
    <w:rsid w:val="007D1B62"/>
    <w:rsid w:val="007D2887"/>
    <w:rsid w:val="007D2F99"/>
    <w:rsid w:val="007D3827"/>
    <w:rsid w:val="007D3B0F"/>
    <w:rsid w:val="007D3C6F"/>
    <w:rsid w:val="007D3D61"/>
    <w:rsid w:val="007D5780"/>
    <w:rsid w:val="007D747D"/>
    <w:rsid w:val="007E04EF"/>
    <w:rsid w:val="007E0C28"/>
    <w:rsid w:val="007E16AA"/>
    <w:rsid w:val="007E1B25"/>
    <w:rsid w:val="007E2018"/>
    <w:rsid w:val="007E2797"/>
    <w:rsid w:val="007E2AA9"/>
    <w:rsid w:val="007E399F"/>
    <w:rsid w:val="007E4998"/>
    <w:rsid w:val="007E4E73"/>
    <w:rsid w:val="007E54EC"/>
    <w:rsid w:val="007E5941"/>
    <w:rsid w:val="007E60BD"/>
    <w:rsid w:val="007E60E1"/>
    <w:rsid w:val="007E6362"/>
    <w:rsid w:val="007E6CDD"/>
    <w:rsid w:val="007E6F90"/>
    <w:rsid w:val="007E6FE4"/>
    <w:rsid w:val="007E70CD"/>
    <w:rsid w:val="007E74DC"/>
    <w:rsid w:val="007E7932"/>
    <w:rsid w:val="007E7F82"/>
    <w:rsid w:val="007F07F6"/>
    <w:rsid w:val="007F0A5A"/>
    <w:rsid w:val="007F0B08"/>
    <w:rsid w:val="007F1753"/>
    <w:rsid w:val="007F1E89"/>
    <w:rsid w:val="007F29DB"/>
    <w:rsid w:val="007F3009"/>
    <w:rsid w:val="007F3B93"/>
    <w:rsid w:val="007F42E9"/>
    <w:rsid w:val="007F4EE0"/>
    <w:rsid w:val="007F4EEE"/>
    <w:rsid w:val="007F5191"/>
    <w:rsid w:val="007F53A0"/>
    <w:rsid w:val="007F5670"/>
    <w:rsid w:val="007F5EDB"/>
    <w:rsid w:val="007F6B7B"/>
    <w:rsid w:val="007F771B"/>
    <w:rsid w:val="007F7D30"/>
    <w:rsid w:val="00800A42"/>
    <w:rsid w:val="00801044"/>
    <w:rsid w:val="008016E5"/>
    <w:rsid w:val="00801ED1"/>
    <w:rsid w:val="00802419"/>
    <w:rsid w:val="00802594"/>
    <w:rsid w:val="0080281E"/>
    <w:rsid w:val="0080294B"/>
    <w:rsid w:val="0080326E"/>
    <w:rsid w:val="00803B99"/>
    <w:rsid w:val="00803BF5"/>
    <w:rsid w:val="00803D8D"/>
    <w:rsid w:val="00804A4D"/>
    <w:rsid w:val="0080524D"/>
    <w:rsid w:val="00806249"/>
    <w:rsid w:val="00806756"/>
    <w:rsid w:val="00807E56"/>
    <w:rsid w:val="008101C7"/>
    <w:rsid w:val="008113AB"/>
    <w:rsid w:val="0081178D"/>
    <w:rsid w:val="00811A36"/>
    <w:rsid w:val="00811AE6"/>
    <w:rsid w:val="00811CB6"/>
    <w:rsid w:val="008139D5"/>
    <w:rsid w:val="00814217"/>
    <w:rsid w:val="0081548F"/>
    <w:rsid w:val="00815F87"/>
    <w:rsid w:val="0081607A"/>
    <w:rsid w:val="0081646F"/>
    <w:rsid w:val="008174DF"/>
    <w:rsid w:val="008201D5"/>
    <w:rsid w:val="0082171E"/>
    <w:rsid w:val="00821855"/>
    <w:rsid w:val="00821DDC"/>
    <w:rsid w:val="00822AD5"/>
    <w:rsid w:val="008239B0"/>
    <w:rsid w:val="008252E7"/>
    <w:rsid w:val="00826465"/>
    <w:rsid w:val="008267C9"/>
    <w:rsid w:val="00826F2A"/>
    <w:rsid w:val="00830DE8"/>
    <w:rsid w:val="008342EB"/>
    <w:rsid w:val="00834B90"/>
    <w:rsid w:val="00834CE2"/>
    <w:rsid w:val="00835261"/>
    <w:rsid w:val="00835453"/>
    <w:rsid w:val="00835776"/>
    <w:rsid w:val="0083582C"/>
    <w:rsid w:val="00835D9C"/>
    <w:rsid w:val="008362FF"/>
    <w:rsid w:val="0083659F"/>
    <w:rsid w:val="00836BB5"/>
    <w:rsid w:val="008370B5"/>
    <w:rsid w:val="0083784B"/>
    <w:rsid w:val="00837904"/>
    <w:rsid w:val="00841E47"/>
    <w:rsid w:val="008428D8"/>
    <w:rsid w:val="0084342B"/>
    <w:rsid w:val="00843BAC"/>
    <w:rsid w:val="00843C54"/>
    <w:rsid w:val="008445E8"/>
    <w:rsid w:val="00844E82"/>
    <w:rsid w:val="008456DA"/>
    <w:rsid w:val="00845749"/>
    <w:rsid w:val="00845D19"/>
    <w:rsid w:val="0084692A"/>
    <w:rsid w:val="00846A33"/>
    <w:rsid w:val="00847839"/>
    <w:rsid w:val="00850939"/>
    <w:rsid w:val="00851797"/>
    <w:rsid w:val="00851CA9"/>
    <w:rsid w:val="00851E4A"/>
    <w:rsid w:val="0085265A"/>
    <w:rsid w:val="008527E0"/>
    <w:rsid w:val="00852804"/>
    <w:rsid w:val="00852EF8"/>
    <w:rsid w:val="0085322C"/>
    <w:rsid w:val="00853FA6"/>
    <w:rsid w:val="00854A13"/>
    <w:rsid w:val="00854F9D"/>
    <w:rsid w:val="008552BA"/>
    <w:rsid w:val="008558F0"/>
    <w:rsid w:val="0085615B"/>
    <w:rsid w:val="008564B5"/>
    <w:rsid w:val="00857564"/>
    <w:rsid w:val="0085777D"/>
    <w:rsid w:val="00857FD6"/>
    <w:rsid w:val="0086065A"/>
    <w:rsid w:val="00860AD3"/>
    <w:rsid w:val="00861A4E"/>
    <w:rsid w:val="0086246E"/>
    <w:rsid w:val="00862B58"/>
    <w:rsid w:val="00862FB6"/>
    <w:rsid w:val="00863189"/>
    <w:rsid w:val="00863304"/>
    <w:rsid w:val="0086376A"/>
    <w:rsid w:val="00864E9C"/>
    <w:rsid w:val="00866A9E"/>
    <w:rsid w:val="00866CE0"/>
    <w:rsid w:val="00866E67"/>
    <w:rsid w:val="008673E5"/>
    <w:rsid w:val="00867E43"/>
    <w:rsid w:val="008702A4"/>
    <w:rsid w:val="008707FE"/>
    <w:rsid w:val="00870CC6"/>
    <w:rsid w:val="00870E39"/>
    <w:rsid w:val="00870F51"/>
    <w:rsid w:val="0087174E"/>
    <w:rsid w:val="00871E04"/>
    <w:rsid w:val="008730C5"/>
    <w:rsid w:val="00873CD6"/>
    <w:rsid w:val="00874533"/>
    <w:rsid w:val="008748E5"/>
    <w:rsid w:val="00875649"/>
    <w:rsid w:val="0087598E"/>
    <w:rsid w:val="00876149"/>
    <w:rsid w:val="0087703B"/>
    <w:rsid w:val="00877A54"/>
    <w:rsid w:val="00877CA7"/>
    <w:rsid w:val="00880019"/>
    <w:rsid w:val="00880FB1"/>
    <w:rsid w:val="00881FF7"/>
    <w:rsid w:val="00882055"/>
    <w:rsid w:val="0088232F"/>
    <w:rsid w:val="00882372"/>
    <w:rsid w:val="008828F8"/>
    <w:rsid w:val="008829F0"/>
    <w:rsid w:val="0088310A"/>
    <w:rsid w:val="00883A76"/>
    <w:rsid w:val="008846D1"/>
    <w:rsid w:val="008848EC"/>
    <w:rsid w:val="0088505F"/>
    <w:rsid w:val="00885168"/>
    <w:rsid w:val="0088527A"/>
    <w:rsid w:val="00885971"/>
    <w:rsid w:val="00885AF5"/>
    <w:rsid w:val="00885C6C"/>
    <w:rsid w:val="00885DFE"/>
    <w:rsid w:val="008864F5"/>
    <w:rsid w:val="00886DAE"/>
    <w:rsid w:val="00887745"/>
    <w:rsid w:val="00887AEF"/>
    <w:rsid w:val="00887D92"/>
    <w:rsid w:val="00887EA9"/>
    <w:rsid w:val="008916D1"/>
    <w:rsid w:val="00892B86"/>
    <w:rsid w:val="008946DE"/>
    <w:rsid w:val="0089488A"/>
    <w:rsid w:val="00894CAD"/>
    <w:rsid w:val="0089538B"/>
    <w:rsid w:val="008958FE"/>
    <w:rsid w:val="00895C39"/>
    <w:rsid w:val="008960EA"/>
    <w:rsid w:val="008968E6"/>
    <w:rsid w:val="008969A3"/>
    <w:rsid w:val="008970EE"/>
    <w:rsid w:val="00897213"/>
    <w:rsid w:val="008972E1"/>
    <w:rsid w:val="008A05A7"/>
    <w:rsid w:val="008A0E16"/>
    <w:rsid w:val="008A1B03"/>
    <w:rsid w:val="008A22C2"/>
    <w:rsid w:val="008A28D5"/>
    <w:rsid w:val="008A332B"/>
    <w:rsid w:val="008A463A"/>
    <w:rsid w:val="008A47E7"/>
    <w:rsid w:val="008A4B0E"/>
    <w:rsid w:val="008A50DC"/>
    <w:rsid w:val="008A5CDA"/>
    <w:rsid w:val="008A6DD4"/>
    <w:rsid w:val="008A6E03"/>
    <w:rsid w:val="008B0284"/>
    <w:rsid w:val="008B06F1"/>
    <w:rsid w:val="008B0A52"/>
    <w:rsid w:val="008B0E97"/>
    <w:rsid w:val="008B13C5"/>
    <w:rsid w:val="008B16AC"/>
    <w:rsid w:val="008B1A16"/>
    <w:rsid w:val="008B1EC7"/>
    <w:rsid w:val="008B2C5C"/>
    <w:rsid w:val="008B2F0D"/>
    <w:rsid w:val="008B31DA"/>
    <w:rsid w:val="008B395A"/>
    <w:rsid w:val="008B3EE7"/>
    <w:rsid w:val="008B4FCD"/>
    <w:rsid w:val="008B508B"/>
    <w:rsid w:val="008B52BF"/>
    <w:rsid w:val="008B533F"/>
    <w:rsid w:val="008B6954"/>
    <w:rsid w:val="008B6F1F"/>
    <w:rsid w:val="008B7756"/>
    <w:rsid w:val="008B7DCD"/>
    <w:rsid w:val="008C03AC"/>
    <w:rsid w:val="008C0C17"/>
    <w:rsid w:val="008C1841"/>
    <w:rsid w:val="008C188F"/>
    <w:rsid w:val="008C25EF"/>
    <w:rsid w:val="008C3191"/>
    <w:rsid w:val="008C3F4F"/>
    <w:rsid w:val="008C4949"/>
    <w:rsid w:val="008C5C46"/>
    <w:rsid w:val="008C5DB1"/>
    <w:rsid w:val="008C767D"/>
    <w:rsid w:val="008C7D42"/>
    <w:rsid w:val="008D0984"/>
    <w:rsid w:val="008D0FFC"/>
    <w:rsid w:val="008D1845"/>
    <w:rsid w:val="008D3487"/>
    <w:rsid w:val="008D4178"/>
    <w:rsid w:val="008D447E"/>
    <w:rsid w:val="008D604F"/>
    <w:rsid w:val="008D607F"/>
    <w:rsid w:val="008D62BF"/>
    <w:rsid w:val="008D67FA"/>
    <w:rsid w:val="008D69E3"/>
    <w:rsid w:val="008D7E2B"/>
    <w:rsid w:val="008E0D10"/>
    <w:rsid w:val="008E10D1"/>
    <w:rsid w:val="008E1B3A"/>
    <w:rsid w:val="008E20A4"/>
    <w:rsid w:val="008E2482"/>
    <w:rsid w:val="008E2857"/>
    <w:rsid w:val="008E2DFF"/>
    <w:rsid w:val="008E30ED"/>
    <w:rsid w:val="008E31B4"/>
    <w:rsid w:val="008E47BB"/>
    <w:rsid w:val="008E5246"/>
    <w:rsid w:val="008E64D1"/>
    <w:rsid w:val="008E695F"/>
    <w:rsid w:val="008E6A26"/>
    <w:rsid w:val="008E7BF9"/>
    <w:rsid w:val="008E7DD4"/>
    <w:rsid w:val="008F00EF"/>
    <w:rsid w:val="008F0421"/>
    <w:rsid w:val="008F1367"/>
    <w:rsid w:val="008F1459"/>
    <w:rsid w:val="008F2D6F"/>
    <w:rsid w:val="008F314A"/>
    <w:rsid w:val="008F32E4"/>
    <w:rsid w:val="008F380B"/>
    <w:rsid w:val="008F3DBB"/>
    <w:rsid w:val="008F442E"/>
    <w:rsid w:val="008F458D"/>
    <w:rsid w:val="008F485A"/>
    <w:rsid w:val="008F490C"/>
    <w:rsid w:val="008F4973"/>
    <w:rsid w:val="008F4F6E"/>
    <w:rsid w:val="008F5079"/>
    <w:rsid w:val="008F5AD4"/>
    <w:rsid w:val="008F5D4D"/>
    <w:rsid w:val="008F63F6"/>
    <w:rsid w:val="008F717E"/>
    <w:rsid w:val="008F71FF"/>
    <w:rsid w:val="0090055A"/>
    <w:rsid w:val="0090064C"/>
    <w:rsid w:val="00900AB2"/>
    <w:rsid w:val="00900DFF"/>
    <w:rsid w:val="0090101B"/>
    <w:rsid w:val="0090104C"/>
    <w:rsid w:val="00903A32"/>
    <w:rsid w:val="009041F3"/>
    <w:rsid w:val="00904AE6"/>
    <w:rsid w:val="00904F09"/>
    <w:rsid w:val="0090508B"/>
    <w:rsid w:val="00906ADC"/>
    <w:rsid w:val="00907014"/>
    <w:rsid w:val="009070CA"/>
    <w:rsid w:val="0091050B"/>
    <w:rsid w:val="0091055D"/>
    <w:rsid w:val="009123B0"/>
    <w:rsid w:val="00912CD7"/>
    <w:rsid w:val="00912EE7"/>
    <w:rsid w:val="00913244"/>
    <w:rsid w:val="00913684"/>
    <w:rsid w:val="00913A04"/>
    <w:rsid w:val="0091406B"/>
    <w:rsid w:val="0091439C"/>
    <w:rsid w:val="009148CE"/>
    <w:rsid w:val="009156EF"/>
    <w:rsid w:val="009163C0"/>
    <w:rsid w:val="00916C1E"/>
    <w:rsid w:val="00917124"/>
    <w:rsid w:val="0091754C"/>
    <w:rsid w:val="009206A9"/>
    <w:rsid w:val="009209B1"/>
    <w:rsid w:val="00921096"/>
    <w:rsid w:val="00922076"/>
    <w:rsid w:val="009225DF"/>
    <w:rsid w:val="00922968"/>
    <w:rsid w:val="00922E1A"/>
    <w:rsid w:val="00923D7F"/>
    <w:rsid w:val="00924615"/>
    <w:rsid w:val="00924BC8"/>
    <w:rsid w:val="009255FA"/>
    <w:rsid w:val="009259CB"/>
    <w:rsid w:val="00925B75"/>
    <w:rsid w:val="00925E3F"/>
    <w:rsid w:val="009261F7"/>
    <w:rsid w:val="009262D0"/>
    <w:rsid w:val="009263BB"/>
    <w:rsid w:val="009263FE"/>
    <w:rsid w:val="00926740"/>
    <w:rsid w:val="0092709B"/>
    <w:rsid w:val="00927160"/>
    <w:rsid w:val="00927A27"/>
    <w:rsid w:val="00930281"/>
    <w:rsid w:val="00930668"/>
    <w:rsid w:val="00930701"/>
    <w:rsid w:val="00930829"/>
    <w:rsid w:val="0093083F"/>
    <w:rsid w:val="00930A7E"/>
    <w:rsid w:val="00931628"/>
    <w:rsid w:val="009317A7"/>
    <w:rsid w:val="00931BE0"/>
    <w:rsid w:val="009329B8"/>
    <w:rsid w:val="00932F36"/>
    <w:rsid w:val="009334D4"/>
    <w:rsid w:val="00933C43"/>
    <w:rsid w:val="0093434F"/>
    <w:rsid w:val="00935800"/>
    <w:rsid w:val="00935879"/>
    <w:rsid w:val="0093596F"/>
    <w:rsid w:val="00935A83"/>
    <w:rsid w:val="00936C55"/>
    <w:rsid w:val="00937AEA"/>
    <w:rsid w:val="00937C77"/>
    <w:rsid w:val="00940D60"/>
    <w:rsid w:val="0094253B"/>
    <w:rsid w:val="0094354A"/>
    <w:rsid w:val="0094380B"/>
    <w:rsid w:val="00943869"/>
    <w:rsid w:val="00943C50"/>
    <w:rsid w:val="0094488E"/>
    <w:rsid w:val="00944F20"/>
    <w:rsid w:val="0094613B"/>
    <w:rsid w:val="0094625E"/>
    <w:rsid w:val="00946A36"/>
    <w:rsid w:val="00946D31"/>
    <w:rsid w:val="0094788A"/>
    <w:rsid w:val="00947C97"/>
    <w:rsid w:val="00947DAA"/>
    <w:rsid w:val="00947E7A"/>
    <w:rsid w:val="00950A47"/>
    <w:rsid w:val="00951120"/>
    <w:rsid w:val="00951DFC"/>
    <w:rsid w:val="00951EC1"/>
    <w:rsid w:val="0095515A"/>
    <w:rsid w:val="00955EF1"/>
    <w:rsid w:val="009600FC"/>
    <w:rsid w:val="00960477"/>
    <w:rsid w:val="009607F4"/>
    <w:rsid w:val="00960C4D"/>
    <w:rsid w:val="009612BC"/>
    <w:rsid w:val="00961A11"/>
    <w:rsid w:val="00961B58"/>
    <w:rsid w:val="009625B0"/>
    <w:rsid w:val="00962823"/>
    <w:rsid w:val="00963423"/>
    <w:rsid w:val="00963634"/>
    <w:rsid w:val="0096381C"/>
    <w:rsid w:val="009646B1"/>
    <w:rsid w:val="00964E90"/>
    <w:rsid w:val="00965C36"/>
    <w:rsid w:val="00966C45"/>
    <w:rsid w:val="00966CD5"/>
    <w:rsid w:val="009674B6"/>
    <w:rsid w:val="00970191"/>
    <w:rsid w:val="00970479"/>
    <w:rsid w:val="009705DB"/>
    <w:rsid w:val="009712E3"/>
    <w:rsid w:val="0097148F"/>
    <w:rsid w:val="009717A9"/>
    <w:rsid w:val="00971CEE"/>
    <w:rsid w:val="00971D94"/>
    <w:rsid w:val="0097221E"/>
    <w:rsid w:val="009723B3"/>
    <w:rsid w:val="00972A0D"/>
    <w:rsid w:val="00973C42"/>
    <w:rsid w:val="00973D2E"/>
    <w:rsid w:val="00974CB4"/>
    <w:rsid w:val="00977128"/>
    <w:rsid w:val="0097788E"/>
    <w:rsid w:val="00980878"/>
    <w:rsid w:val="00980DF1"/>
    <w:rsid w:val="00980EA3"/>
    <w:rsid w:val="00980EB1"/>
    <w:rsid w:val="009811E4"/>
    <w:rsid w:val="009817E8"/>
    <w:rsid w:val="00981954"/>
    <w:rsid w:val="00981BA6"/>
    <w:rsid w:val="00982076"/>
    <w:rsid w:val="009824FA"/>
    <w:rsid w:val="00982D46"/>
    <w:rsid w:val="00984A34"/>
    <w:rsid w:val="00985598"/>
    <w:rsid w:val="00985A4E"/>
    <w:rsid w:val="00985F24"/>
    <w:rsid w:val="00987D0E"/>
    <w:rsid w:val="009900C8"/>
    <w:rsid w:val="00990374"/>
    <w:rsid w:val="00990E82"/>
    <w:rsid w:val="00990F84"/>
    <w:rsid w:val="0099119D"/>
    <w:rsid w:val="00991653"/>
    <w:rsid w:val="00991A7C"/>
    <w:rsid w:val="00991E30"/>
    <w:rsid w:val="0099204F"/>
    <w:rsid w:val="009927E2"/>
    <w:rsid w:val="00992B09"/>
    <w:rsid w:val="0099564F"/>
    <w:rsid w:val="009956DE"/>
    <w:rsid w:val="00996C3A"/>
    <w:rsid w:val="00996CB4"/>
    <w:rsid w:val="0099716D"/>
    <w:rsid w:val="00997DC3"/>
    <w:rsid w:val="009A028D"/>
    <w:rsid w:val="009A0290"/>
    <w:rsid w:val="009A05EE"/>
    <w:rsid w:val="009A0FBE"/>
    <w:rsid w:val="009A13D8"/>
    <w:rsid w:val="009A1725"/>
    <w:rsid w:val="009A1D80"/>
    <w:rsid w:val="009A2564"/>
    <w:rsid w:val="009A2846"/>
    <w:rsid w:val="009A33E0"/>
    <w:rsid w:val="009A36BA"/>
    <w:rsid w:val="009A36F3"/>
    <w:rsid w:val="009A3A7F"/>
    <w:rsid w:val="009A442A"/>
    <w:rsid w:val="009A44D1"/>
    <w:rsid w:val="009A48E0"/>
    <w:rsid w:val="009A57DA"/>
    <w:rsid w:val="009A5A47"/>
    <w:rsid w:val="009A62E3"/>
    <w:rsid w:val="009A6C86"/>
    <w:rsid w:val="009A7232"/>
    <w:rsid w:val="009A756B"/>
    <w:rsid w:val="009B1439"/>
    <w:rsid w:val="009B18AB"/>
    <w:rsid w:val="009B1A13"/>
    <w:rsid w:val="009B2425"/>
    <w:rsid w:val="009B2889"/>
    <w:rsid w:val="009B2BEC"/>
    <w:rsid w:val="009B31C5"/>
    <w:rsid w:val="009B3979"/>
    <w:rsid w:val="009B3C14"/>
    <w:rsid w:val="009B4433"/>
    <w:rsid w:val="009B4EF2"/>
    <w:rsid w:val="009B4F13"/>
    <w:rsid w:val="009B5043"/>
    <w:rsid w:val="009B6414"/>
    <w:rsid w:val="009B6E40"/>
    <w:rsid w:val="009B77BA"/>
    <w:rsid w:val="009C08A9"/>
    <w:rsid w:val="009C0F46"/>
    <w:rsid w:val="009C35A4"/>
    <w:rsid w:val="009C3B9F"/>
    <w:rsid w:val="009C4DC4"/>
    <w:rsid w:val="009C4FC5"/>
    <w:rsid w:val="009C5982"/>
    <w:rsid w:val="009C5B07"/>
    <w:rsid w:val="009C5E1F"/>
    <w:rsid w:val="009C608E"/>
    <w:rsid w:val="009C6B58"/>
    <w:rsid w:val="009C6DFE"/>
    <w:rsid w:val="009C7B94"/>
    <w:rsid w:val="009D012A"/>
    <w:rsid w:val="009D0391"/>
    <w:rsid w:val="009D0D60"/>
    <w:rsid w:val="009D13C5"/>
    <w:rsid w:val="009D22C4"/>
    <w:rsid w:val="009D23A6"/>
    <w:rsid w:val="009D248C"/>
    <w:rsid w:val="009D34C4"/>
    <w:rsid w:val="009D36D9"/>
    <w:rsid w:val="009D3B7E"/>
    <w:rsid w:val="009D3D70"/>
    <w:rsid w:val="009D44C5"/>
    <w:rsid w:val="009D4AAF"/>
    <w:rsid w:val="009D5168"/>
    <w:rsid w:val="009D5328"/>
    <w:rsid w:val="009D5FBB"/>
    <w:rsid w:val="009D65A6"/>
    <w:rsid w:val="009D6C11"/>
    <w:rsid w:val="009E002E"/>
    <w:rsid w:val="009E0350"/>
    <w:rsid w:val="009E07C7"/>
    <w:rsid w:val="009E0A82"/>
    <w:rsid w:val="009E1BC4"/>
    <w:rsid w:val="009E281A"/>
    <w:rsid w:val="009E2E24"/>
    <w:rsid w:val="009E3034"/>
    <w:rsid w:val="009E3997"/>
    <w:rsid w:val="009E3D91"/>
    <w:rsid w:val="009E3DBA"/>
    <w:rsid w:val="009E4BC0"/>
    <w:rsid w:val="009E536C"/>
    <w:rsid w:val="009E590E"/>
    <w:rsid w:val="009E5ACA"/>
    <w:rsid w:val="009E5BDE"/>
    <w:rsid w:val="009E660A"/>
    <w:rsid w:val="009F0799"/>
    <w:rsid w:val="009F1ACB"/>
    <w:rsid w:val="009F206E"/>
    <w:rsid w:val="009F21A6"/>
    <w:rsid w:val="009F27CB"/>
    <w:rsid w:val="009F2E80"/>
    <w:rsid w:val="009F6DAA"/>
    <w:rsid w:val="009F7193"/>
    <w:rsid w:val="009F7237"/>
    <w:rsid w:val="009F7742"/>
    <w:rsid w:val="00A01C90"/>
    <w:rsid w:val="00A029CA"/>
    <w:rsid w:val="00A03666"/>
    <w:rsid w:val="00A04CD7"/>
    <w:rsid w:val="00A05516"/>
    <w:rsid w:val="00A05521"/>
    <w:rsid w:val="00A05870"/>
    <w:rsid w:val="00A06116"/>
    <w:rsid w:val="00A06606"/>
    <w:rsid w:val="00A066A7"/>
    <w:rsid w:val="00A07CDD"/>
    <w:rsid w:val="00A1071E"/>
    <w:rsid w:val="00A10957"/>
    <w:rsid w:val="00A110F8"/>
    <w:rsid w:val="00A11295"/>
    <w:rsid w:val="00A11ADA"/>
    <w:rsid w:val="00A125C7"/>
    <w:rsid w:val="00A14A89"/>
    <w:rsid w:val="00A15352"/>
    <w:rsid w:val="00A15622"/>
    <w:rsid w:val="00A15716"/>
    <w:rsid w:val="00A15A85"/>
    <w:rsid w:val="00A17C5B"/>
    <w:rsid w:val="00A17D40"/>
    <w:rsid w:val="00A20101"/>
    <w:rsid w:val="00A22703"/>
    <w:rsid w:val="00A22C7A"/>
    <w:rsid w:val="00A2420B"/>
    <w:rsid w:val="00A24938"/>
    <w:rsid w:val="00A24F74"/>
    <w:rsid w:val="00A25145"/>
    <w:rsid w:val="00A2594C"/>
    <w:rsid w:val="00A2795B"/>
    <w:rsid w:val="00A30824"/>
    <w:rsid w:val="00A31667"/>
    <w:rsid w:val="00A31677"/>
    <w:rsid w:val="00A32D3E"/>
    <w:rsid w:val="00A33555"/>
    <w:rsid w:val="00A3397A"/>
    <w:rsid w:val="00A364C1"/>
    <w:rsid w:val="00A365A2"/>
    <w:rsid w:val="00A36687"/>
    <w:rsid w:val="00A375D9"/>
    <w:rsid w:val="00A37F0B"/>
    <w:rsid w:val="00A40490"/>
    <w:rsid w:val="00A405D3"/>
    <w:rsid w:val="00A40F61"/>
    <w:rsid w:val="00A41A9B"/>
    <w:rsid w:val="00A433FD"/>
    <w:rsid w:val="00A43987"/>
    <w:rsid w:val="00A44B4B"/>
    <w:rsid w:val="00A44FC1"/>
    <w:rsid w:val="00A459A8"/>
    <w:rsid w:val="00A45DAF"/>
    <w:rsid w:val="00A46287"/>
    <w:rsid w:val="00A46526"/>
    <w:rsid w:val="00A46A2B"/>
    <w:rsid w:val="00A46A61"/>
    <w:rsid w:val="00A47901"/>
    <w:rsid w:val="00A47982"/>
    <w:rsid w:val="00A47F43"/>
    <w:rsid w:val="00A47F70"/>
    <w:rsid w:val="00A5030E"/>
    <w:rsid w:val="00A508E0"/>
    <w:rsid w:val="00A515B0"/>
    <w:rsid w:val="00A538D0"/>
    <w:rsid w:val="00A54273"/>
    <w:rsid w:val="00A545AF"/>
    <w:rsid w:val="00A54638"/>
    <w:rsid w:val="00A54C3D"/>
    <w:rsid w:val="00A54EBF"/>
    <w:rsid w:val="00A55883"/>
    <w:rsid w:val="00A55A50"/>
    <w:rsid w:val="00A5627D"/>
    <w:rsid w:val="00A56398"/>
    <w:rsid w:val="00A568BA"/>
    <w:rsid w:val="00A56B20"/>
    <w:rsid w:val="00A56BE9"/>
    <w:rsid w:val="00A6045E"/>
    <w:rsid w:val="00A615CB"/>
    <w:rsid w:val="00A62D5A"/>
    <w:rsid w:val="00A62D89"/>
    <w:rsid w:val="00A63A9E"/>
    <w:rsid w:val="00A64011"/>
    <w:rsid w:val="00A643C5"/>
    <w:rsid w:val="00A64C59"/>
    <w:rsid w:val="00A64E5D"/>
    <w:rsid w:val="00A653F3"/>
    <w:rsid w:val="00A6549E"/>
    <w:rsid w:val="00A65619"/>
    <w:rsid w:val="00A65E7A"/>
    <w:rsid w:val="00A662AD"/>
    <w:rsid w:val="00A667DB"/>
    <w:rsid w:val="00A66D9B"/>
    <w:rsid w:val="00A66DCD"/>
    <w:rsid w:val="00A6764E"/>
    <w:rsid w:val="00A67A90"/>
    <w:rsid w:val="00A67F05"/>
    <w:rsid w:val="00A67FC4"/>
    <w:rsid w:val="00A702F9"/>
    <w:rsid w:val="00A706A3"/>
    <w:rsid w:val="00A71E32"/>
    <w:rsid w:val="00A71E52"/>
    <w:rsid w:val="00A737F7"/>
    <w:rsid w:val="00A748EA"/>
    <w:rsid w:val="00A756B6"/>
    <w:rsid w:val="00A75E89"/>
    <w:rsid w:val="00A75EC7"/>
    <w:rsid w:val="00A762A6"/>
    <w:rsid w:val="00A77902"/>
    <w:rsid w:val="00A77F8C"/>
    <w:rsid w:val="00A804FA"/>
    <w:rsid w:val="00A8062E"/>
    <w:rsid w:val="00A806C5"/>
    <w:rsid w:val="00A80BBD"/>
    <w:rsid w:val="00A80EED"/>
    <w:rsid w:val="00A82122"/>
    <w:rsid w:val="00A82577"/>
    <w:rsid w:val="00A82B84"/>
    <w:rsid w:val="00A83035"/>
    <w:rsid w:val="00A8340E"/>
    <w:rsid w:val="00A83945"/>
    <w:rsid w:val="00A84E14"/>
    <w:rsid w:val="00A85571"/>
    <w:rsid w:val="00A85796"/>
    <w:rsid w:val="00A85F49"/>
    <w:rsid w:val="00A86DF5"/>
    <w:rsid w:val="00A8753F"/>
    <w:rsid w:val="00A87CF6"/>
    <w:rsid w:val="00A87FB3"/>
    <w:rsid w:val="00A90031"/>
    <w:rsid w:val="00A916D0"/>
    <w:rsid w:val="00A9239F"/>
    <w:rsid w:val="00A92C15"/>
    <w:rsid w:val="00A93116"/>
    <w:rsid w:val="00A93212"/>
    <w:rsid w:val="00A9343B"/>
    <w:rsid w:val="00A9347C"/>
    <w:rsid w:val="00A93B00"/>
    <w:rsid w:val="00A94D5C"/>
    <w:rsid w:val="00A94FDD"/>
    <w:rsid w:val="00A96C94"/>
    <w:rsid w:val="00A970A8"/>
    <w:rsid w:val="00A9794F"/>
    <w:rsid w:val="00AA04FC"/>
    <w:rsid w:val="00AA0729"/>
    <w:rsid w:val="00AA0F7A"/>
    <w:rsid w:val="00AA1968"/>
    <w:rsid w:val="00AA1AAA"/>
    <w:rsid w:val="00AA2019"/>
    <w:rsid w:val="00AA2B97"/>
    <w:rsid w:val="00AA4032"/>
    <w:rsid w:val="00AA503F"/>
    <w:rsid w:val="00AA7167"/>
    <w:rsid w:val="00AA71B8"/>
    <w:rsid w:val="00AA77FE"/>
    <w:rsid w:val="00AA7D40"/>
    <w:rsid w:val="00AA7E93"/>
    <w:rsid w:val="00AB00D8"/>
    <w:rsid w:val="00AB09C7"/>
    <w:rsid w:val="00AB28CE"/>
    <w:rsid w:val="00AB3022"/>
    <w:rsid w:val="00AB3848"/>
    <w:rsid w:val="00AB3CA6"/>
    <w:rsid w:val="00AB4A9B"/>
    <w:rsid w:val="00AB565C"/>
    <w:rsid w:val="00AB5C4E"/>
    <w:rsid w:val="00AB5E55"/>
    <w:rsid w:val="00AB637C"/>
    <w:rsid w:val="00AB79B1"/>
    <w:rsid w:val="00AC0B5E"/>
    <w:rsid w:val="00AC1836"/>
    <w:rsid w:val="00AC1AD7"/>
    <w:rsid w:val="00AC1F2B"/>
    <w:rsid w:val="00AC210A"/>
    <w:rsid w:val="00AC2872"/>
    <w:rsid w:val="00AC375A"/>
    <w:rsid w:val="00AC395D"/>
    <w:rsid w:val="00AC3A42"/>
    <w:rsid w:val="00AC3CA8"/>
    <w:rsid w:val="00AC62AD"/>
    <w:rsid w:val="00AC649B"/>
    <w:rsid w:val="00AC6A4E"/>
    <w:rsid w:val="00AC6FB4"/>
    <w:rsid w:val="00AC7234"/>
    <w:rsid w:val="00AC750B"/>
    <w:rsid w:val="00AD0576"/>
    <w:rsid w:val="00AD0B96"/>
    <w:rsid w:val="00AD1182"/>
    <w:rsid w:val="00AD1422"/>
    <w:rsid w:val="00AD19B1"/>
    <w:rsid w:val="00AD1CA2"/>
    <w:rsid w:val="00AD360C"/>
    <w:rsid w:val="00AD360E"/>
    <w:rsid w:val="00AD369F"/>
    <w:rsid w:val="00AD3EB3"/>
    <w:rsid w:val="00AD474B"/>
    <w:rsid w:val="00AD4A54"/>
    <w:rsid w:val="00AD4AB8"/>
    <w:rsid w:val="00AD4B97"/>
    <w:rsid w:val="00AD4DFE"/>
    <w:rsid w:val="00AD55BC"/>
    <w:rsid w:val="00AD6146"/>
    <w:rsid w:val="00AE10DB"/>
    <w:rsid w:val="00AE11DB"/>
    <w:rsid w:val="00AE1319"/>
    <w:rsid w:val="00AE1927"/>
    <w:rsid w:val="00AE1B30"/>
    <w:rsid w:val="00AE1DEE"/>
    <w:rsid w:val="00AE216A"/>
    <w:rsid w:val="00AE2957"/>
    <w:rsid w:val="00AE3E57"/>
    <w:rsid w:val="00AE447D"/>
    <w:rsid w:val="00AE46E2"/>
    <w:rsid w:val="00AE4AF0"/>
    <w:rsid w:val="00AE72EE"/>
    <w:rsid w:val="00AE7A5F"/>
    <w:rsid w:val="00AE7B6D"/>
    <w:rsid w:val="00AF019F"/>
    <w:rsid w:val="00AF1B69"/>
    <w:rsid w:val="00AF276F"/>
    <w:rsid w:val="00AF3015"/>
    <w:rsid w:val="00AF33A0"/>
    <w:rsid w:val="00AF485E"/>
    <w:rsid w:val="00AF58F5"/>
    <w:rsid w:val="00AF6994"/>
    <w:rsid w:val="00B00E7C"/>
    <w:rsid w:val="00B0115F"/>
    <w:rsid w:val="00B01D68"/>
    <w:rsid w:val="00B01D6B"/>
    <w:rsid w:val="00B0290E"/>
    <w:rsid w:val="00B03091"/>
    <w:rsid w:val="00B048AB"/>
    <w:rsid w:val="00B0577F"/>
    <w:rsid w:val="00B05972"/>
    <w:rsid w:val="00B06609"/>
    <w:rsid w:val="00B06D98"/>
    <w:rsid w:val="00B07FAE"/>
    <w:rsid w:val="00B107BA"/>
    <w:rsid w:val="00B1092B"/>
    <w:rsid w:val="00B1180A"/>
    <w:rsid w:val="00B11CA6"/>
    <w:rsid w:val="00B128E0"/>
    <w:rsid w:val="00B130F9"/>
    <w:rsid w:val="00B134DE"/>
    <w:rsid w:val="00B135E8"/>
    <w:rsid w:val="00B13A2F"/>
    <w:rsid w:val="00B13BEF"/>
    <w:rsid w:val="00B145A9"/>
    <w:rsid w:val="00B152BD"/>
    <w:rsid w:val="00B15381"/>
    <w:rsid w:val="00B15FA3"/>
    <w:rsid w:val="00B163A1"/>
    <w:rsid w:val="00B16908"/>
    <w:rsid w:val="00B2021A"/>
    <w:rsid w:val="00B2039B"/>
    <w:rsid w:val="00B21037"/>
    <w:rsid w:val="00B210E1"/>
    <w:rsid w:val="00B21B26"/>
    <w:rsid w:val="00B221C6"/>
    <w:rsid w:val="00B22675"/>
    <w:rsid w:val="00B22BE4"/>
    <w:rsid w:val="00B23330"/>
    <w:rsid w:val="00B23A3A"/>
    <w:rsid w:val="00B25454"/>
    <w:rsid w:val="00B25B72"/>
    <w:rsid w:val="00B25E02"/>
    <w:rsid w:val="00B26AAB"/>
    <w:rsid w:val="00B26DC2"/>
    <w:rsid w:val="00B27F7F"/>
    <w:rsid w:val="00B305CB"/>
    <w:rsid w:val="00B3076A"/>
    <w:rsid w:val="00B30903"/>
    <w:rsid w:val="00B30E6E"/>
    <w:rsid w:val="00B31AED"/>
    <w:rsid w:val="00B3201F"/>
    <w:rsid w:val="00B32D4F"/>
    <w:rsid w:val="00B32D66"/>
    <w:rsid w:val="00B32DE4"/>
    <w:rsid w:val="00B332F1"/>
    <w:rsid w:val="00B3339C"/>
    <w:rsid w:val="00B34648"/>
    <w:rsid w:val="00B34BE7"/>
    <w:rsid w:val="00B355BE"/>
    <w:rsid w:val="00B364CE"/>
    <w:rsid w:val="00B37301"/>
    <w:rsid w:val="00B37695"/>
    <w:rsid w:val="00B404A1"/>
    <w:rsid w:val="00B4174E"/>
    <w:rsid w:val="00B41B35"/>
    <w:rsid w:val="00B428B5"/>
    <w:rsid w:val="00B43BBF"/>
    <w:rsid w:val="00B45946"/>
    <w:rsid w:val="00B468AE"/>
    <w:rsid w:val="00B476A3"/>
    <w:rsid w:val="00B50932"/>
    <w:rsid w:val="00B5188B"/>
    <w:rsid w:val="00B52061"/>
    <w:rsid w:val="00B52485"/>
    <w:rsid w:val="00B52546"/>
    <w:rsid w:val="00B52583"/>
    <w:rsid w:val="00B526C6"/>
    <w:rsid w:val="00B5355A"/>
    <w:rsid w:val="00B53D4F"/>
    <w:rsid w:val="00B53E50"/>
    <w:rsid w:val="00B53F2B"/>
    <w:rsid w:val="00B5433F"/>
    <w:rsid w:val="00B553E1"/>
    <w:rsid w:val="00B55769"/>
    <w:rsid w:val="00B558EE"/>
    <w:rsid w:val="00B56793"/>
    <w:rsid w:val="00B57C68"/>
    <w:rsid w:val="00B60930"/>
    <w:rsid w:val="00B613D9"/>
    <w:rsid w:val="00B613EE"/>
    <w:rsid w:val="00B61987"/>
    <w:rsid w:val="00B61FE0"/>
    <w:rsid w:val="00B630E5"/>
    <w:rsid w:val="00B635BD"/>
    <w:rsid w:val="00B6377F"/>
    <w:rsid w:val="00B645F4"/>
    <w:rsid w:val="00B64833"/>
    <w:rsid w:val="00B653FE"/>
    <w:rsid w:val="00B66369"/>
    <w:rsid w:val="00B66A4E"/>
    <w:rsid w:val="00B66CB7"/>
    <w:rsid w:val="00B66FC1"/>
    <w:rsid w:val="00B676B3"/>
    <w:rsid w:val="00B67ADE"/>
    <w:rsid w:val="00B70ED9"/>
    <w:rsid w:val="00B72309"/>
    <w:rsid w:val="00B7310A"/>
    <w:rsid w:val="00B74CE2"/>
    <w:rsid w:val="00B7574C"/>
    <w:rsid w:val="00B7578A"/>
    <w:rsid w:val="00B76458"/>
    <w:rsid w:val="00B770D5"/>
    <w:rsid w:val="00B77322"/>
    <w:rsid w:val="00B773ED"/>
    <w:rsid w:val="00B77F0E"/>
    <w:rsid w:val="00B807D4"/>
    <w:rsid w:val="00B80D5C"/>
    <w:rsid w:val="00B81DDC"/>
    <w:rsid w:val="00B828AF"/>
    <w:rsid w:val="00B828CA"/>
    <w:rsid w:val="00B8296B"/>
    <w:rsid w:val="00B84356"/>
    <w:rsid w:val="00B84C69"/>
    <w:rsid w:val="00B85FE4"/>
    <w:rsid w:val="00B877C1"/>
    <w:rsid w:val="00B87E3F"/>
    <w:rsid w:val="00B90423"/>
    <w:rsid w:val="00B9050D"/>
    <w:rsid w:val="00B90EE1"/>
    <w:rsid w:val="00B91ADD"/>
    <w:rsid w:val="00B92154"/>
    <w:rsid w:val="00B92E7F"/>
    <w:rsid w:val="00B932A5"/>
    <w:rsid w:val="00B9377E"/>
    <w:rsid w:val="00B93BF1"/>
    <w:rsid w:val="00B9605B"/>
    <w:rsid w:val="00B96ACE"/>
    <w:rsid w:val="00B97A86"/>
    <w:rsid w:val="00B97FAA"/>
    <w:rsid w:val="00BA1AA5"/>
    <w:rsid w:val="00BA1C24"/>
    <w:rsid w:val="00BA1D3E"/>
    <w:rsid w:val="00BA2533"/>
    <w:rsid w:val="00BA39C8"/>
    <w:rsid w:val="00BA3EA7"/>
    <w:rsid w:val="00BA3F3A"/>
    <w:rsid w:val="00BA446B"/>
    <w:rsid w:val="00BA5804"/>
    <w:rsid w:val="00BA64B7"/>
    <w:rsid w:val="00BA676C"/>
    <w:rsid w:val="00BB0287"/>
    <w:rsid w:val="00BB0448"/>
    <w:rsid w:val="00BB0AE5"/>
    <w:rsid w:val="00BB0F77"/>
    <w:rsid w:val="00BB1546"/>
    <w:rsid w:val="00BB1701"/>
    <w:rsid w:val="00BB1B52"/>
    <w:rsid w:val="00BB1DB9"/>
    <w:rsid w:val="00BB1DD1"/>
    <w:rsid w:val="00BB2122"/>
    <w:rsid w:val="00BB28B9"/>
    <w:rsid w:val="00BB2D1E"/>
    <w:rsid w:val="00BB3402"/>
    <w:rsid w:val="00BB3B2D"/>
    <w:rsid w:val="00BB3F1D"/>
    <w:rsid w:val="00BB4473"/>
    <w:rsid w:val="00BB4854"/>
    <w:rsid w:val="00BB4D5E"/>
    <w:rsid w:val="00BB4FD5"/>
    <w:rsid w:val="00BB53AA"/>
    <w:rsid w:val="00BB5A67"/>
    <w:rsid w:val="00BB5FE9"/>
    <w:rsid w:val="00BB6630"/>
    <w:rsid w:val="00BB704A"/>
    <w:rsid w:val="00BB7085"/>
    <w:rsid w:val="00BB72A7"/>
    <w:rsid w:val="00BB7774"/>
    <w:rsid w:val="00BC075F"/>
    <w:rsid w:val="00BC1B89"/>
    <w:rsid w:val="00BC31A4"/>
    <w:rsid w:val="00BC377B"/>
    <w:rsid w:val="00BC378D"/>
    <w:rsid w:val="00BC4390"/>
    <w:rsid w:val="00BC4544"/>
    <w:rsid w:val="00BC4631"/>
    <w:rsid w:val="00BC4A32"/>
    <w:rsid w:val="00BC4EAD"/>
    <w:rsid w:val="00BC5271"/>
    <w:rsid w:val="00BC589A"/>
    <w:rsid w:val="00BC5A86"/>
    <w:rsid w:val="00BC69DF"/>
    <w:rsid w:val="00BC7669"/>
    <w:rsid w:val="00BC7733"/>
    <w:rsid w:val="00BD1A40"/>
    <w:rsid w:val="00BD1D2E"/>
    <w:rsid w:val="00BD1D60"/>
    <w:rsid w:val="00BD1DA3"/>
    <w:rsid w:val="00BD36BE"/>
    <w:rsid w:val="00BD4ABD"/>
    <w:rsid w:val="00BD54B2"/>
    <w:rsid w:val="00BD54FE"/>
    <w:rsid w:val="00BD574B"/>
    <w:rsid w:val="00BD57C1"/>
    <w:rsid w:val="00BD5896"/>
    <w:rsid w:val="00BD5ACF"/>
    <w:rsid w:val="00BD60BB"/>
    <w:rsid w:val="00BD6D15"/>
    <w:rsid w:val="00BD743A"/>
    <w:rsid w:val="00BD7CE9"/>
    <w:rsid w:val="00BE001D"/>
    <w:rsid w:val="00BE0C17"/>
    <w:rsid w:val="00BE0CC8"/>
    <w:rsid w:val="00BE0DB5"/>
    <w:rsid w:val="00BE14DB"/>
    <w:rsid w:val="00BE1559"/>
    <w:rsid w:val="00BE15DD"/>
    <w:rsid w:val="00BE169D"/>
    <w:rsid w:val="00BE2D23"/>
    <w:rsid w:val="00BE301E"/>
    <w:rsid w:val="00BE3471"/>
    <w:rsid w:val="00BE3580"/>
    <w:rsid w:val="00BE38C6"/>
    <w:rsid w:val="00BE6592"/>
    <w:rsid w:val="00BE69E6"/>
    <w:rsid w:val="00BE6A21"/>
    <w:rsid w:val="00BE6AD2"/>
    <w:rsid w:val="00BE7779"/>
    <w:rsid w:val="00BE7B03"/>
    <w:rsid w:val="00BF047B"/>
    <w:rsid w:val="00BF1125"/>
    <w:rsid w:val="00BF29C7"/>
    <w:rsid w:val="00BF3EBF"/>
    <w:rsid w:val="00BF457D"/>
    <w:rsid w:val="00BF5140"/>
    <w:rsid w:val="00BF54F7"/>
    <w:rsid w:val="00BF57D7"/>
    <w:rsid w:val="00BF5A36"/>
    <w:rsid w:val="00BF68A2"/>
    <w:rsid w:val="00BF7188"/>
    <w:rsid w:val="00C0163C"/>
    <w:rsid w:val="00C03060"/>
    <w:rsid w:val="00C03F70"/>
    <w:rsid w:val="00C04CA2"/>
    <w:rsid w:val="00C053C1"/>
    <w:rsid w:val="00C075E6"/>
    <w:rsid w:val="00C07802"/>
    <w:rsid w:val="00C12086"/>
    <w:rsid w:val="00C121D6"/>
    <w:rsid w:val="00C1227E"/>
    <w:rsid w:val="00C122CE"/>
    <w:rsid w:val="00C127E2"/>
    <w:rsid w:val="00C12A96"/>
    <w:rsid w:val="00C12FE7"/>
    <w:rsid w:val="00C13397"/>
    <w:rsid w:val="00C13A6C"/>
    <w:rsid w:val="00C15321"/>
    <w:rsid w:val="00C15E36"/>
    <w:rsid w:val="00C162B2"/>
    <w:rsid w:val="00C17497"/>
    <w:rsid w:val="00C1759B"/>
    <w:rsid w:val="00C204E2"/>
    <w:rsid w:val="00C20D86"/>
    <w:rsid w:val="00C20E0C"/>
    <w:rsid w:val="00C2232A"/>
    <w:rsid w:val="00C2251A"/>
    <w:rsid w:val="00C2358D"/>
    <w:rsid w:val="00C23B85"/>
    <w:rsid w:val="00C23DF5"/>
    <w:rsid w:val="00C240C8"/>
    <w:rsid w:val="00C24C8E"/>
    <w:rsid w:val="00C269EF"/>
    <w:rsid w:val="00C26F15"/>
    <w:rsid w:val="00C30EB0"/>
    <w:rsid w:val="00C31245"/>
    <w:rsid w:val="00C315F8"/>
    <w:rsid w:val="00C32FD0"/>
    <w:rsid w:val="00C34E40"/>
    <w:rsid w:val="00C362AD"/>
    <w:rsid w:val="00C36694"/>
    <w:rsid w:val="00C37C8E"/>
    <w:rsid w:val="00C37F34"/>
    <w:rsid w:val="00C40255"/>
    <w:rsid w:val="00C41018"/>
    <w:rsid w:val="00C4213E"/>
    <w:rsid w:val="00C42FC6"/>
    <w:rsid w:val="00C43794"/>
    <w:rsid w:val="00C447FF"/>
    <w:rsid w:val="00C44D1A"/>
    <w:rsid w:val="00C44F15"/>
    <w:rsid w:val="00C462A1"/>
    <w:rsid w:val="00C4688E"/>
    <w:rsid w:val="00C46934"/>
    <w:rsid w:val="00C47177"/>
    <w:rsid w:val="00C50063"/>
    <w:rsid w:val="00C50570"/>
    <w:rsid w:val="00C50949"/>
    <w:rsid w:val="00C50EF9"/>
    <w:rsid w:val="00C514BC"/>
    <w:rsid w:val="00C51536"/>
    <w:rsid w:val="00C51A1D"/>
    <w:rsid w:val="00C52019"/>
    <w:rsid w:val="00C52214"/>
    <w:rsid w:val="00C53CE3"/>
    <w:rsid w:val="00C54D11"/>
    <w:rsid w:val="00C54D45"/>
    <w:rsid w:val="00C55A07"/>
    <w:rsid w:val="00C55B48"/>
    <w:rsid w:val="00C56D03"/>
    <w:rsid w:val="00C60771"/>
    <w:rsid w:val="00C62B36"/>
    <w:rsid w:val="00C63344"/>
    <w:rsid w:val="00C63364"/>
    <w:rsid w:val="00C635CF"/>
    <w:rsid w:val="00C636C0"/>
    <w:rsid w:val="00C63D14"/>
    <w:rsid w:val="00C6448E"/>
    <w:rsid w:val="00C64583"/>
    <w:rsid w:val="00C64D1E"/>
    <w:rsid w:val="00C64D8E"/>
    <w:rsid w:val="00C6500F"/>
    <w:rsid w:val="00C65C4C"/>
    <w:rsid w:val="00C703C6"/>
    <w:rsid w:val="00C705F5"/>
    <w:rsid w:val="00C71A47"/>
    <w:rsid w:val="00C72B33"/>
    <w:rsid w:val="00C733B0"/>
    <w:rsid w:val="00C733C9"/>
    <w:rsid w:val="00C74932"/>
    <w:rsid w:val="00C74E23"/>
    <w:rsid w:val="00C75A23"/>
    <w:rsid w:val="00C771B5"/>
    <w:rsid w:val="00C77A1C"/>
    <w:rsid w:val="00C80629"/>
    <w:rsid w:val="00C80B42"/>
    <w:rsid w:val="00C81330"/>
    <w:rsid w:val="00C81DA4"/>
    <w:rsid w:val="00C82394"/>
    <w:rsid w:val="00C82C59"/>
    <w:rsid w:val="00C83087"/>
    <w:rsid w:val="00C830ED"/>
    <w:rsid w:val="00C83469"/>
    <w:rsid w:val="00C83652"/>
    <w:rsid w:val="00C83709"/>
    <w:rsid w:val="00C85391"/>
    <w:rsid w:val="00C86E34"/>
    <w:rsid w:val="00C904D9"/>
    <w:rsid w:val="00C9064C"/>
    <w:rsid w:val="00C9082C"/>
    <w:rsid w:val="00C90ACE"/>
    <w:rsid w:val="00C91218"/>
    <w:rsid w:val="00C91D86"/>
    <w:rsid w:val="00C92975"/>
    <w:rsid w:val="00C9309A"/>
    <w:rsid w:val="00C933B6"/>
    <w:rsid w:val="00C93D70"/>
    <w:rsid w:val="00C949F7"/>
    <w:rsid w:val="00C94C76"/>
    <w:rsid w:val="00C95D31"/>
    <w:rsid w:val="00C97042"/>
    <w:rsid w:val="00C97894"/>
    <w:rsid w:val="00C97F1B"/>
    <w:rsid w:val="00CA0565"/>
    <w:rsid w:val="00CA0D15"/>
    <w:rsid w:val="00CA0DD7"/>
    <w:rsid w:val="00CA1A27"/>
    <w:rsid w:val="00CA227A"/>
    <w:rsid w:val="00CA3265"/>
    <w:rsid w:val="00CA49DA"/>
    <w:rsid w:val="00CA5A90"/>
    <w:rsid w:val="00CA6079"/>
    <w:rsid w:val="00CA6ADC"/>
    <w:rsid w:val="00CA6E5E"/>
    <w:rsid w:val="00CA6FCF"/>
    <w:rsid w:val="00CB0241"/>
    <w:rsid w:val="00CB03DD"/>
    <w:rsid w:val="00CB119B"/>
    <w:rsid w:val="00CB12FF"/>
    <w:rsid w:val="00CB1876"/>
    <w:rsid w:val="00CB2BBF"/>
    <w:rsid w:val="00CB2E32"/>
    <w:rsid w:val="00CB381C"/>
    <w:rsid w:val="00CB501B"/>
    <w:rsid w:val="00CB72F2"/>
    <w:rsid w:val="00CB73D7"/>
    <w:rsid w:val="00CB7649"/>
    <w:rsid w:val="00CB7DAB"/>
    <w:rsid w:val="00CC125F"/>
    <w:rsid w:val="00CC1A2C"/>
    <w:rsid w:val="00CC430F"/>
    <w:rsid w:val="00CC6A2E"/>
    <w:rsid w:val="00CC6A87"/>
    <w:rsid w:val="00CC7712"/>
    <w:rsid w:val="00CD0C4E"/>
    <w:rsid w:val="00CD213B"/>
    <w:rsid w:val="00CD2B97"/>
    <w:rsid w:val="00CD381A"/>
    <w:rsid w:val="00CD416F"/>
    <w:rsid w:val="00CD59C0"/>
    <w:rsid w:val="00CD5D13"/>
    <w:rsid w:val="00CD6A4D"/>
    <w:rsid w:val="00CD729A"/>
    <w:rsid w:val="00CE038C"/>
    <w:rsid w:val="00CE1640"/>
    <w:rsid w:val="00CE3ED5"/>
    <w:rsid w:val="00CE3FAF"/>
    <w:rsid w:val="00CE452F"/>
    <w:rsid w:val="00CE5988"/>
    <w:rsid w:val="00CE5B70"/>
    <w:rsid w:val="00CE5FF5"/>
    <w:rsid w:val="00CE67D4"/>
    <w:rsid w:val="00CE6A49"/>
    <w:rsid w:val="00CE6DA2"/>
    <w:rsid w:val="00CE70AC"/>
    <w:rsid w:val="00CE70AE"/>
    <w:rsid w:val="00CE7812"/>
    <w:rsid w:val="00CF0A8F"/>
    <w:rsid w:val="00CF0C06"/>
    <w:rsid w:val="00CF26C9"/>
    <w:rsid w:val="00CF2AE9"/>
    <w:rsid w:val="00CF2E01"/>
    <w:rsid w:val="00CF317D"/>
    <w:rsid w:val="00CF3D99"/>
    <w:rsid w:val="00CF4761"/>
    <w:rsid w:val="00CF47A4"/>
    <w:rsid w:val="00CF500F"/>
    <w:rsid w:val="00CF5280"/>
    <w:rsid w:val="00CF5664"/>
    <w:rsid w:val="00CF63A1"/>
    <w:rsid w:val="00CF6C28"/>
    <w:rsid w:val="00CF6C34"/>
    <w:rsid w:val="00CF6DB4"/>
    <w:rsid w:val="00D0092F"/>
    <w:rsid w:val="00D02198"/>
    <w:rsid w:val="00D02755"/>
    <w:rsid w:val="00D02B11"/>
    <w:rsid w:val="00D02D90"/>
    <w:rsid w:val="00D03A1E"/>
    <w:rsid w:val="00D03CD7"/>
    <w:rsid w:val="00D041DD"/>
    <w:rsid w:val="00D05A53"/>
    <w:rsid w:val="00D05B20"/>
    <w:rsid w:val="00D05B65"/>
    <w:rsid w:val="00D06787"/>
    <w:rsid w:val="00D0683C"/>
    <w:rsid w:val="00D06F39"/>
    <w:rsid w:val="00D073A6"/>
    <w:rsid w:val="00D07653"/>
    <w:rsid w:val="00D07923"/>
    <w:rsid w:val="00D07B3B"/>
    <w:rsid w:val="00D1017F"/>
    <w:rsid w:val="00D10207"/>
    <w:rsid w:val="00D10EC9"/>
    <w:rsid w:val="00D11A60"/>
    <w:rsid w:val="00D12125"/>
    <w:rsid w:val="00D126C7"/>
    <w:rsid w:val="00D132B6"/>
    <w:rsid w:val="00D13551"/>
    <w:rsid w:val="00D137F7"/>
    <w:rsid w:val="00D13DEB"/>
    <w:rsid w:val="00D140D0"/>
    <w:rsid w:val="00D14DDA"/>
    <w:rsid w:val="00D15644"/>
    <w:rsid w:val="00D16017"/>
    <w:rsid w:val="00D160B7"/>
    <w:rsid w:val="00D16697"/>
    <w:rsid w:val="00D16963"/>
    <w:rsid w:val="00D16C97"/>
    <w:rsid w:val="00D16F5A"/>
    <w:rsid w:val="00D17113"/>
    <w:rsid w:val="00D17722"/>
    <w:rsid w:val="00D177B7"/>
    <w:rsid w:val="00D17972"/>
    <w:rsid w:val="00D179D1"/>
    <w:rsid w:val="00D17C01"/>
    <w:rsid w:val="00D2000B"/>
    <w:rsid w:val="00D20EFC"/>
    <w:rsid w:val="00D20F83"/>
    <w:rsid w:val="00D21187"/>
    <w:rsid w:val="00D213E1"/>
    <w:rsid w:val="00D223EB"/>
    <w:rsid w:val="00D227E7"/>
    <w:rsid w:val="00D22A01"/>
    <w:rsid w:val="00D2307E"/>
    <w:rsid w:val="00D232AE"/>
    <w:rsid w:val="00D23E89"/>
    <w:rsid w:val="00D2458E"/>
    <w:rsid w:val="00D25156"/>
    <w:rsid w:val="00D256A6"/>
    <w:rsid w:val="00D25A9A"/>
    <w:rsid w:val="00D25E11"/>
    <w:rsid w:val="00D262B3"/>
    <w:rsid w:val="00D26C4F"/>
    <w:rsid w:val="00D26FF7"/>
    <w:rsid w:val="00D275B5"/>
    <w:rsid w:val="00D27722"/>
    <w:rsid w:val="00D27AEA"/>
    <w:rsid w:val="00D27F0F"/>
    <w:rsid w:val="00D27F92"/>
    <w:rsid w:val="00D30AC9"/>
    <w:rsid w:val="00D31F84"/>
    <w:rsid w:val="00D323E4"/>
    <w:rsid w:val="00D32C14"/>
    <w:rsid w:val="00D331B2"/>
    <w:rsid w:val="00D334CA"/>
    <w:rsid w:val="00D34E7B"/>
    <w:rsid w:val="00D34FBF"/>
    <w:rsid w:val="00D35387"/>
    <w:rsid w:val="00D35D8C"/>
    <w:rsid w:val="00D3625C"/>
    <w:rsid w:val="00D3707D"/>
    <w:rsid w:val="00D40824"/>
    <w:rsid w:val="00D408CF"/>
    <w:rsid w:val="00D41BDF"/>
    <w:rsid w:val="00D42FFE"/>
    <w:rsid w:val="00D43057"/>
    <w:rsid w:val="00D43095"/>
    <w:rsid w:val="00D446B4"/>
    <w:rsid w:val="00D44BC6"/>
    <w:rsid w:val="00D45027"/>
    <w:rsid w:val="00D4681B"/>
    <w:rsid w:val="00D46B14"/>
    <w:rsid w:val="00D47361"/>
    <w:rsid w:val="00D50710"/>
    <w:rsid w:val="00D50B75"/>
    <w:rsid w:val="00D50EEA"/>
    <w:rsid w:val="00D51E01"/>
    <w:rsid w:val="00D523F0"/>
    <w:rsid w:val="00D52C70"/>
    <w:rsid w:val="00D52D71"/>
    <w:rsid w:val="00D53068"/>
    <w:rsid w:val="00D54520"/>
    <w:rsid w:val="00D546D6"/>
    <w:rsid w:val="00D54A78"/>
    <w:rsid w:val="00D54F24"/>
    <w:rsid w:val="00D55171"/>
    <w:rsid w:val="00D56194"/>
    <w:rsid w:val="00D577BB"/>
    <w:rsid w:val="00D57D36"/>
    <w:rsid w:val="00D601F1"/>
    <w:rsid w:val="00D60245"/>
    <w:rsid w:val="00D602B3"/>
    <w:rsid w:val="00D60AFE"/>
    <w:rsid w:val="00D60E46"/>
    <w:rsid w:val="00D6120E"/>
    <w:rsid w:val="00D61484"/>
    <w:rsid w:val="00D63727"/>
    <w:rsid w:val="00D6410B"/>
    <w:rsid w:val="00D6454B"/>
    <w:rsid w:val="00D64966"/>
    <w:rsid w:val="00D6545E"/>
    <w:rsid w:val="00D655C3"/>
    <w:rsid w:val="00D65F63"/>
    <w:rsid w:val="00D65FE1"/>
    <w:rsid w:val="00D66291"/>
    <w:rsid w:val="00D67D08"/>
    <w:rsid w:val="00D67EBF"/>
    <w:rsid w:val="00D701FD"/>
    <w:rsid w:val="00D70512"/>
    <w:rsid w:val="00D70793"/>
    <w:rsid w:val="00D70F28"/>
    <w:rsid w:val="00D70F6F"/>
    <w:rsid w:val="00D71483"/>
    <w:rsid w:val="00D71CFE"/>
    <w:rsid w:val="00D7231C"/>
    <w:rsid w:val="00D727D5"/>
    <w:rsid w:val="00D7469D"/>
    <w:rsid w:val="00D748DD"/>
    <w:rsid w:val="00D7493B"/>
    <w:rsid w:val="00D75135"/>
    <w:rsid w:val="00D75268"/>
    <w:rsid w:val="00D75338"/>
    <w:rsid w:val="00D75E3B"/>
    <w:rsid w:val="00D7653A"/>
    <w:rsid w:val="00D767A7"/>
    <w:rsid w:val="00D76E45"/>
    <w:rsid w:val="00D76E9C"/>
    <w:rsid w:val="00D77688"/>
    <w:rsid w:val="00D77F23"/>
    <w:rsid w:val="00D81E5C"/>
    <w:rsid w:val="00D827F1"/>
    <w:rsid w:val="00D82FE3"/>
    <w:rsid w:val="00D83548"/>
    <w:rsid w:val="00D8397D"/>
    <w:rsid w:val="00D83FDD"/>
    <w:rsid w:val="00D8488A"/>
    <w:rsid w:val="00D849D2"/>
    <w:rsid w:val="00D854C8"/>
    <w:rsid w:val="00D85674"/>
    <w:rsid w:val="00D86830"/>
    <w:rsid w:val="00D86B61"/>
    <w:rsid w:val="00D87297"/>
    <w:rsid w:val="00D879E1"/>
    <w:rsid w:val="00D9101C"/>
    <w:rsid w:val="00D91059"/>
    <w:rsid w:val="00D9181D"/>
    <w:rsid w:val="00D91C8B"/>
    <w:rsid w:val="00D92405"/>
    <w:rsid w:val="00D92430"/>
    <w:rsid w:val="00D926D4"/>
    <w:rsid w:val="00D93340"/>
    <w:rsid w:val="00D93C2B"/>
    <w:rsid w:val="00D93CD6"/>
    <w:rsid w:val="00D942F2"/>
    <w:rsid w:val="00D944C5"/>
    <w:rsid w:val="00D94609"/>
    <w:rsid w:val="00D94E7A"/>
    <w:rsid w:val="00D95F83"/>
    <w:rsid w:val="00D962CE"/>
    <w:rsid w:val="00D96F4B"/>
    <w:rsid w:val="00D972AB"/>
    <w:rsid w:val="00D97C6D"/>
    <w:rsid w:val="00DA03D2"/>
    <w:rsid w:val="00DA0939"/>
    <w:rsid w:val="00DA0B9C"/>
    <w:rsid w:val="00DA12CC"/>
    <w:rsid w:val="00DA1D6D"/>
    <w:rsid w:val="00DA26F8"/>
    <w:rsid w:val="00DA2808"/>
    <w:rsid w:val="00DA2AD4"/>
    <w:rsid w:val="00DA2B08"/>
    <w:rsid w:val="00DA2B68"/>
    <w:rsid w:val="00DA3609"/>
    <w:rsid w:val="00DA3CD7"/>
    <w:rsid w:val="00DA3DEF"/>
    <w:rsid w:val="00DA3E81"/>
    <w:rsid w:val="00DA4234"/>
    <w:rsid w:val="00DA4369"/>
    <w:rsid w:val="00DA4C1A"/>
    <w:rsid w:val="00DA4E57"/>
    <w:rsid w:val="00DA6199"/>
    <w:rsid w:val="00DA64AF"/>
    <w:rsid w:val="00DA6639"/>
    <w:rsid w:val="00DA68A2"/>
    <w:rsid w:val="00DA6B42"/>
    <w:rsid w:val="00DA6C7A"/>
    <w:rsid w:val="00DA6EFE"/>
    <w:rsid w:val="00DB0040"/>
    <w:rsid w:val="00DB0195"/>
    <w:rsid w:val="00DB0374"/>
    <w:rsid w:val="00DB08B5"/>
    <w:rsid w:val="00DB2341"/>
    <w:rsid w:val="00DB37DB"/>
    <w:rsid w:val="00DB43A7"/>
    <w:rsid w:val="00DB4451"/>
    <w:rsid w:val="00DB5D7D"/>
    <w:rsid w:val="00DB5FA1"/>
    <w:rsid w:val="00DB647B"/>
    <w:rsid w:val="00DB7A63"/>
    <w:rsid w:val="00DB7FA4"/>
    <w:rsid w:val="00DC02AB"/>
    <w:rsid w:val="00DC0582"/>
    <w:rsid w:val="00DC13AC"/>
    <w:rsid w:val="00DC1C95"/>
    <w:rsid w:val="00DC1D22"/>
    <w:rsid w:val="00DC24E7"/>
    <w:rsid w:val="00DC2933"/>
    <w:rsid w:val="00DC50DA"/>
    <w:rsid w:val="00DC541E"/>
    <w:rsid w:val="00DD1192"/>
    <w:rsid w:val="00DD15BA"/>
    <w:rsid w:val="00DD16CF"/>
    <w:rsid w:val="00DD1C8F"/>
    <w:rsid w:val="00DD26DC"/>
    <w:rsid w:val="00DD27DF"/>
    <w:rsid w:val="00DD29D7"/>
    <w:rsid w:val="00DD2B31"/>
    <w:rsid w:val="00DD427E"/>
    <w:rsid w:val="00DD4AEF"/>
    <w:rsid w:val="00DD62E8"/>
    <w:rsid w:val="00DD6B2B"/>
    <w:rsid w:val="00DD7FF9"/>
    <w:rsid w:val="00DE051C"/>
    <w:rsid w:val="00DE068B"/>
    <w:rsid w:val="00DE07F8"/>
    <w:rsid w:val="00DE107C"/>
    <w:rsid w:val="00DE122D"/>
    <w:rsid w:val="00DE1715"/>
    <w:rsid w:val="00DE26E1"/>
    <w:rsid w:val="00DE3038"/>
    <w:rsid w:val="00DE33C8"/>
    <w:rsid w:val="00DE3706"/>
    <w:rsid w:val="00DE3FE2"/>
    <w:rsid w:val="00DE514A"/>
    <w:rsid w:val="00DE6569"/>
    <w:rsid w:val="00DE6796"/>
    <w:rsid w:val="00DE6B33"/>
    <w:rsid w:val="00DE7DC5"/>
    <w:rsid w:val="00DF05C9"/>
    <w:rsid w:val="00DF072B"/>
    <w:rsid w:val="00DF0E7C"/>
    <w:rsid w:val="00DF1D72"/>
    <w:rsid w:val="00DF21C6"/>
    <w:rsid w:val="00DF22B4"/>
    <w:rsid w:val="00DF2CC9"/>
    <w:rsid w:val="00DF3456"/>
    <w:rsid w:val="00DF3F19"/>
    <w:rsid w:val="00DF4208"/>
    <w:rsid w:val="00DF4241"/>
    <w:rsid w:val="00DF472F"/>
    <w:rsid w:val="00DF53B6"/>
    <w:rsid w:val="00DF7DAD"/>
    <w:rsid w:val="00DF7EAB"/>
    <w:rsid w:val="00E00136"/>
    <w:rsid w:val="00E001F1"/>
    <w:rsid w:val="00E010C9"/>
    <w:rsid w:val="00E01148"/>
    <w:rsid w:val="00E0127B"/>
    <w:rsid w:val="00E02565"/>
    <w:rsid w:val="00E03647"/>
    <w:rsid w:val="00E04B86"/>
    <w:rsid w:val="00E060AC"/>
    <w:rsid w:val="00E06D64"/>
    <w:rsid w:val="00E07AB5"/>
    <w:rsid w:val="00E100FA"/>
    <w:rsid w:val="00E10A51"/>
    <w:rsid w:val="00E10EC8"/>
    <w:rsid w:val="00E11063"/>
    <w:rsid w:val="00E11307"/>
    <w:rsid w:val="00E116B0"/>
    <w:rsid w:val="00E11908"/>
    <w:rsid w:val="00E11E49"/>
    <w:rsid w:val="00E12018"/>
    <w:rsid w:val="00E12D27"/>
    <w:rsid w:val="00E13662"/>
    <w:rsid w:val="00E1371B"/>
    <w:rsid w:val="00E140EE"/>
    <w:rsid w:val="00E14267"/>
    <w:rsid w:val="00E1460D"/>
    <w:rsid w:val="00E14E91"/>
    <w:rsid w:val="00E1579C"/>
    <w:rsid w:val="00E157D3"/>
    <w:rsid w:val="00E15AB7"/>
    <w:rsid w:val="00E1630B"/>
    <w:rsid w:val="00E1684F"/>
    <w:rsid w:val="00E16AF4"/>
    <w:rsid w:val="00E17226"/>
    <w:rsid w:val="00E2057F"/>
    <w:rsid w:val="00E21075"/>
    <w:rsid w:val="00E21A69"/>
    <w:rsid w:val="00E21BA4"/>
    <w:rsid w:val="00E21F0C"/>
    <w:rsid w:val="00E21F86"/>
    <w:rsid w:val="00E229D1"/>
    <w:rsid w:val="00E22E90"/>
    <w:rsid w:val="00E23089"/>
    <w:rsid w:val="00E24263"/>
    <w:rsid w:val="00E25A79"/>
    <w:rsid w:val="00E26832"/>
    <w:rsid w:val="00E26ACB"/>
    <w:rsid w:val="00E26D74"/>
    <w:rsid w:val="00E26EE1"/>
    <w:rsid w:val="00E27440"/>
    <w:rsid w:val="00E278D9"/>
    <w:rsid w:val="00E318B3"/>
    <w:rsid w:val="00E319C3"/>
    <w:rsid w:val="00E32CBA"/>
    <w:rsid w:val="00E339BA"/>
    <w:rsid w:val="00E33FE1"/>
    <w:rsid w:val="00E35FA2"/>
    <w:rsid w:val="00E3653B"/>
    <w:rsid w:val="00E36E6C"/>
    <w:rsid w:val="00E378C7"/>
    <w:rsid w:val="00E37D78"/>
    <w:rsid w:val="00E37FE8"/>
    <w:rsid w:val="00E40D80"/>
    <w:rsid w:val="00E40D92"/>
    <w:rsid w:val="00E420DA"/>
    <w:rsid w:val="00E428EB"/>
    <w:rsid w:val="00E44786"/>
    <w:rsid w:val="00E449FB"/>
    <w:rsid w:val="00E45575"/>
    <w:rsid w:val="00E46F1E"/>
    <w:rsid w:val="00E47668"/>
    <w:rsid w:val="00E477ED"/>
    <w:rsid w:val="00E47B10"/>
    <w:rsid w:val="00E47CF3"/>
    <w:rsid w:val="00E5031B"/>
    <w:rsid w:val="00E50438"/>
    <w:rsid w:val="00E50723"/>
    <w:rsid w:val="00E507EF"/>
    <w:rsid w:val="00E50A7F"/>
    <w:rsid w:val="00E51A80"/>
    <w:rsid w:val="00E52775"/>
    <w:rsid w:val="00E5320B"/>
    <w:rsid w:val="00E53ACB"/>
    <w:rsid w:val="00E5459A"/>
    <w:rsid w:val="00E553B4"/>
    <w:rsid w:val="00E55629"/>
    <w:rsid w:val="00E55B28"/>
    <w:rsid w:val="00E565ED"/>
    <w:rsid w:val="00E56B4E"/>
    <w:rsid w:val="00E56B79"/>
    <w:rsid w:val="00E57300"/>
    <w:rsid w:val="00E575A8"/>
    <w:rsid w:val="00E577DC"/>
    <w:rsid w:val="00E57C19"/>
    <w:rsid w:val="00E57C45"/>
    <w:rsid w:val="00E57FF6"/>
    <w:rsid w:val="00E602C8"/>
    <w:rsid w:val="00E60591"/>
    <w:rsid w:val="00E60750"/>
    <w:rsid w:val="00E60B0F"/>
    <w:rsid w:val="00E60B96"/>
    <w:rsid w:val="00E61564"/>
    <w:rsid w:val="00E61C9B"/>
    <w:rsid w:val="00E61EE6"/>
    <w:rsid w:val="00E62065"/>
    <w:rsid w:val="00E62605"/>
    <w:rsid w:val="00E62970"/>
    <w:rsid w:val="00E62A6C"/>
    <w:rsid w:val="00E63055"/>
    <w:rsid w:val="00E630DF"/>
    <w:rsid w:val="00E634EF"/>
    <w:rsid w:val="00E63A9A"/>
    <w:rsid w:val="00E64814"/>
    <w:rsid w:val="00E65E54"/>
    <w:rsid w:val="00E66AE7"/>
    <w:rsid w:val="00E66D04"/>
    <w:rsid w:val="00E66D69"/>
    <w:rsid w:val="00E672D6"/>
    <w:rsid w:val="00E677D6"/>
    <w:rsid w:val="00E70C37"/>
    <w:rsid w:val="00E70C48"/>
    <w:rsid w:val="00E70E0D"/>
    <w:rsid w:val="00E70EB1"/>
    <w:rsid w:val="00E713E3"/>
    <w:rsid w:val="00E71BBE"/>
    <w:rsid w:val="00E725D0"/>
    <w:rsid w:val="00E72C5C"/>
    <w:rsid w:val="00E731DA"/>
    <w:rsid w:val="00E732B2"/>
    <w:rsid w:val="00E73D65"/>
    <w:rsid w:val="00E73E20"/>
    <w:rsid w:val="00E7400F"/>
    <w:rsid w:val="00E76926"/>
    <w:rsid w:val="00E76A7A"/>
    <w:rsid w:val="00E76C60"/>
    <w:rsid w:val="00E77185"/>
    <w:rsid w:val="00E77A2C"/>
    <w:rsid w:val="00E77A92"/>
    <w:rsid w:val="00E8085D"/>
    <w:rsid w:val="00E8156B"/>
    <w:rsid w:val="00E818CD"/>
    <w:rsid w:val="00E81C32"/>
    <w:rsid w:val="00E83589"/>
    <w:rsid w:val="00E84067"/>
    <w:rsid w:val="00E8431C"/>
    <w:rsid w:val="00E85148"/>
    <w:rsid w:val="00E854B7"/>
    <w:rsid w:val="00E855CA"/>
    <w:rsid w:val="00E91D18"/>
    <w:rsid w:val="00E921D3"/>
    <w:rsid w:val="00E929CC"/>
    <w:rsid w:val="00E93758"/>
    <w:rsid w:val="00E93822"/>
    <w:rsid w:val="00E93A90"/>
    <w:rsid w:val="00E940B0"/>
    <w:rsid w:val="00E94279"/>
    <w:rsid w:val="00E95BCF"/>
    <w:rsid w:val="00E95D71"/>
    <w:rsid w:val="00E96137"/>
    <w:rsid w:val="00E96881"/>
    <w:rsid w:val="00E97272"/>
    <w:rsid w:val="00E97438"/>
    <w:rsid w:val="00E9772E"/>
    <w:rsid w:val="00E97A2A"/>
    <w:rsid w:val="00EA0359"/>
    <w:rsid w:val="00EA0D07"/>
    <w:rsid w:val="00EA1A62"/>
    <w:rsid w:val="00EA2473"/>
    <w:rsid w:val="00EA2604"/>
    <w:rsid w:val="00EA2B32"/>
    <w:rsid w:val="00EA30D4"/>
    <w:rsid w:val="00EA3E3F"/>
    <w:rsid w:val="00EA4BF1"/>
    <w:rsid w:val="00EA51A2"/>
    <w:rsid w:val="00EA5353"/>
    <w:rsid w:val="00EA5826"/>
    <w:rsid w:val="00EA6854"/>
    <w:rsid w:val="00EA747D"/>
    <w:rsid w:val="00EA7CCE"/>
    <w:rsid w:val="00EA7DA6"/>
    <w:rsid w:val="00EB00E5"/>
    <w:rsid w:val="00EB0C0D"/>
    <w:rsid w:val="00EB26FF"/>
    <w:rsid w:val="00EB2E7B"/>
    <w:rsid w:val="00EB40EE"/>
    <w:rsid w:val="00EB4F09"/>
    <w:rsid w:val="00EB5705"/>
    <w:rsid w:val="00EB5800"/>
    <w:rsid w:val="00EB6267"/>
    <w:rsid w:val="00EB6E81"/>
    <w:rsid w:val="00EB796D"/>
    <w:rsid w:val="00EB7A29"/>
    <w:rsid w:val="00EC094B"/>
    <w:rsid w:val="00EC0CA7"/>
    <w:rsid w:val="00EC2266"/>
    <w:rsid w:val="00EC2858"/>
    <w:rsid w:val="00EC3267"/>
    <w:rsid w:val="00EC35DC"/>
    <w:rsid w:val="00EC367A"/>
    <w:rsid w:val="00EC37E8"/>
    <w:rsid w:val="00EC38B0"/>
    <w:rsid w:val="00EC4746"/>
    <w:rsid w:val="00EC4FD5"/>
    <w:rsid w:val="00EC506F"/>
    <w:rsid w:val="00EC5AE7"/>
    <w:rsid w:val="00EC5D0D"/>
    <w:rsid w:val="00EC60DE"/>
    <w:rsid w:val="00EC6320"/>
    <w:rsid w:val="00ED32BE"/>
    <w:rsid w:val="00ED3734"/>
    <w:rsid w:val="00ED3B49"/>
    <w:rsid w:val="00ED3DE9"/>
    <w:rsid w:val="00ED4B2E"/>
    <w:rsid w:val="00ED4D71"/>
    <w:rsid w:val="00ED4FFA"/>
    <w:rsid w:val="00ED512F"/>
    <w:rsid w:val="00ED518F"/>
    <w:rsid w:val="00ED5457"/>
    <w:rsid w:val="00ED5612"/>
    <w:rsid w:val="00ED5700"/>
    <w:rsid w:val="00ED6302"/>
    <w:rsid w:val="00ED6C42"/>
    <w:rsid w:val="00ED6C59"/>
    <w:rsid w:val="00ED7C19"/>
    <w:rsid w:val="00EE0F00"/>
    <w:rsid w:val="00EE18C7"/>
    <w:rsid w:val="00EE23C5"/>
    <w:rsid w:val="00EE2855"/>
    <w:rsid w:val="00EE2EAB"/>
    <w:rsid w:val="00EE3514"/>
    <w:rsid w:val="00EE381C"/>
    <w:rsid w:val="00EE438A"/>
    <w:rsid w:val="00EE4E4F"/>
    <w:rsid w:val="00EE547D"/>
    <w:rsid w:val="00EE578D"/>
    <w:rsid w:val="00EE64E5"/>
    <w:rsid w:val="00EE68E8"/>
    <w:rsid w:val="00EE7A2D"/>
    <w:rsid w:val="00EF01F8"/>
    <w:rsid w:val="00EF0902"/>
    <w:rsid w:val="00EF0E39"/>
    <w:rsid w:val="00EF1076"/>
    <w:rsid w:val="00EF108B"/>
    <w:rsid w:val="00EF13D2"/>
    <w:rsid w:val="00EF2499"/>
    <w:rsid w:val="00EF347A"/>
    <w:rsid w:val="00EF34C6"/>
    <w:rsid w:val="00EF4241"/>
    <w:rsid w:val="00EF4AF5"/>
    <w:rsid w:val="00EF4B8B"/>
    <w:rsid w:val="00EF4D88"/>
    <w:rsid w:val="00EF4F94"/>
    <w:rsid w:val="00EF57B5"/>
    <w:rsid w:val="00EF5F61"/>
    <w:rsid w:val="00EF5F94"/>
    <w:rsid w:val="00EF62C0"/>
    <w:rsid w:val="00EF6C4F"/>
    <w:rsid w:val="00EF6D7C"/>
    <w:rsid w:val="00EF776E"/>
    <w:rsid w:val="00F019AB"/>
    <w:rsid w:val="00F019DE"/>
    <w:rsid w:val="00F02276"/>
    <w:rsid w:val="00F024DB"/>
    <w:rsid w:val="00F030D4"/>
    <w:rsid w:val="00F0357A"/>
    <w:rsid w:val="00F03626"/>
    <w:rsid w:val="00F03804"/>
    <w:rsid w:val="00F03F0B"/>
    <w:rsid w:val="00F04224"/>
    <w:rsid w:val="00F04FC6"/>
    <w:rsid w:val="00F053FC"/>
    <w:rsid w:val="00F0709F"/>
    <w:rsid w:val="00F10201"/>
    <w:rsid w:val="00F1055A"/>
    <w:rsid w:val="00F10938"/>
    <w:rsid w:val="00F10AE2"/>
    <w:rsid w:val="00F11BB3"/>
    <w:rsid w:val="00F11F50"/>
    <w:rsid w:val="00F12131"/>
    <w:rsid w:val="00F12909"/>
    <w:rsid w:val="00F12D68"/>
    <w:rsid w:val="00F14187"/>
    <w:rsid w:val="00F14849"/>
    <w:rsid w:val="00F14D94"/>
    <w:rsid w:val="00F15115"/>
    <w:rsid w:val="00F1646E"/>
    <w:rsid w:val="00F16668"/>
    <w:rsid w:val="00F168A7"/>
    <w:rsid w:val="00F16F85"/>
    <w:rsid w:val="00F1785F"/>
    <w:rsid w:val="00F1791C"/>
    <w:rsid w:val="00F17CF2"/>
    <w:rsid w:val="00F212F3"/>
    <w:rsid w:val="00F21984"/>
    <w:rsid w:val="00F21D02"/>
    <w:rsid w:val="00F21E99"/>
    <w:rsid w:val="00F22244"/>
    <w:rsid w:val="00F22C50"/>
    <w:rsid w:val="00F22F75"/>
    <w:rsid w:val="00F23509"/>
    <w:rsid w:val="00F236D0"/>
    <w:rsid w:val="00F24F80"/>
    <w:rsid w:val="00F2516F"/>
    <w:rsid w:val="00F265BE"/>
    <w:rsid w:val="00F26C13"/>
    <w:rsid w:val="00F2726A"/>
    <w:rsid w:val="00F27606"/>
    <w:rsid w:val="00F27EF0"/>
    <w:rsid w:val="00F27F91"/>
    <w:rsid w:val="00F305CD"/>
    <w:rsid w:val="00F3073C"/>
    <w:rsid w:val="00F30961"/>
    <w:rsid w:val="00F309DF"/>
    <w:rsid w:val="00F31964"/>
    <w:rsid w:val="00F31A97"/>
    <w:rsid w:val="00F31E74"/>
    <w:rsid w:val="00F32BE4"/>
    <w:rsid w:val="00F33125"/>
    <w:rsid w:val="00F33503"/>
    <w:rsid w:val="00F33813"/>
    <w:rsid w:val="00F34700"/>
    <w:rsid w:val="00F34ADA"/>
    <w:rsid w:val="00F350BD"/>
    <w:rsid w:val="00F3695A"/>
    <w:rsid w:val="00F36A71"/>
    <w:rsid w:val="00F37013"/>
    <w:rsid w:val="00F378D9"/>
    <w:rsid w:val="00F37F0D"/>
    <w:rsid w:val="00F400E4"/>
    <w:rsid w:val="00F401FD"/>
    <w:rsid w:val="00F405C1"/>
    <w:rsid w:val="00F407AD"/>
    <w:rsid w:val="00F40CA4"/>
    <w:rsid w:val="00F4103C"/>
    <w:rsid w:val="00F41B88"/>
    <w:rsid w:val="00F41E61"/>
    <w:rsid w:val="00F41F47"/>
    <w:rsid w:val="00F423B0"/>
    <w:rsid w:val="00F43005"/>
    <w:rsid w:val="00F43534"/>
    <w:rsid w:val="00F43D6F"/>
    <w:rsid w:val="00F44032"/>
    <w:rsid w:val="00F44604"/>
    <w:rsid w:val="00F4497F"/>
    <w:rsid w:val="00F452DB"/>
    <w:rsid w:val="00F466AE"/>
    <w:rsid w:val="00F47706"/>
    <w:rsid w:val="00F50E21"/>
    <w:rsid w:val="00F51D1D"/>
    <w:rsid w:val="00F520C8"/>
    <w:rsid w:val="00F523E6"/>
    <w:rsid w:val="00F52F00"/>
    <w:rsid w:val="00F53254"/>
    <w:rsid w:val="00F533D9"/>
    <w:rsid w:val="00F535A5"/>
    <w:rsid w:val="00F54B0F"/>
    <w:rsid w:val="00F54D10"/>
    <w:rsid w:val="00F54F56"/>
    <w:rsid w:val="00F55147"/>
    <w:rsid w:val="00F55B5F"/>
    <w:rsid w:val="00F561F4"/>
    <w:rsid w:val="00F56351"/>
    <w:rsid w:val="00F56DEE"/>
    <w:rsid w:val="00F57441"/>
    <w:rsid w:val="00F575AB"/>
    <w:rsid w:val="00F60059"/>
    <w:rsid w:val="00F6068B"/>
    <w:rsid w:val="00F6088E"/>
    <w:rsid w:val="00F609F6"/>
    <w:rsid w:val="00F60B34"/>
    <w:rsid w:val="00F60FFE"/>
    <w:rsid w:val="00F616E4"/>
    <w:rsid w:val="00F61D28"/>
    <w:rsid w:val="00F62133"/>
    <w:rsid w:val="00F628BD"/>
    <w:rsid w:val="00F62B4A"/>
    <w:rsid w:val="00F6365A"/>
    <w:rsid w:val="00F63786"/>
    <w:rsid w:val="00F64D28"/>
    <w:rsid w:val="00F65FFE"/>
    <w:rsid w:val="00F66B0A"/>
    <w:rsid w:val="00F66F46"/>
    <w:rsid w:val="00F67991"/>
    <w:rsid w:val="00F67ABB"/>
    <w:rsid w:val="00F70759"/>
    <w:rsid w:val="00F7233F"/>
    <w:rsid w:val="00F727EB"/>
    <w:rsid w:val="00F72ABA"/>
    <w:rsid w:val="00F72B88"/>
    <w:rsid w:val="00F7315D"/>
    <w:rsid w:val="00F7365C"/>
    <w:rsid w:val="00F736E0"/>
    <w:rsid w:val="00F740A5"/>
    <w:rsid w:val="00F756E2"/>
    <w:rsid w:val="00F75931"/>
    <w:rsid w:val="00F759C6"/>
    <w:rsid w:val="00F75ED9"/>
    <w:rsid w:val="00F75F78"/>
    <w:rsid w:val="00F77109"/>
    <w:rsid w:val="00F776E4"/>
    <w:rsid w:val="00F779E2"/>
    <w:rsid w:val="00F77B36"/>
    <w:rsid w:val="00F77CC5"/>
    <w:rsid w:val="00F808BC"/>
    <w:rsid w:val="00F80DD8"/>
    <w:rsid w:val="00F8198F"/>
    <w:rsid w:val="00F82338"/>
    <w:rsid w:val="00F829DF"/>
    <w:rsid w:val="00F82F7B"/>
    <w:rsid w:val="00F83EC1"/>
    <w:rsid w:val="00F85E08"/>
    <w:rsid w:val="00F8707E"/>
    <w:rsid w:val="00F87A46"/>
    <w:rsid w:val="00F915F7"/>
    <w:rsid w:val="00F93D28"/>
    <w:rsid w:val="00F9420E"/>
    <w:rsid w:val="00F94BAB"/>
    <w:rsid w:val="00F950E7"/>
    <w:rsid w:val="00F951BD"/>
    <w:rsid w:val="00F95D15"/>
    <w:rsid w:val="00F95E52"/>
    <w:rsid w:val="00F96B35"/>
    <w:rsid w:val="00F974A9"/>
    <w:rsid w:val="00FA01E0"/>
    <w:rsid w:val="00FA0C74"/>
    <w:rsid w:val="00FA0E1D"/>
    <w:rsid w:val="00FA11F1"/>
    <w:rsid w:val="00FA153A"/>
    <w:rsid w:val="00FA165F"/>
    <w:rsid w:val="00FA18CA"/>
    <w:rsid w:val="00FA1BDC"/>
    <w:rsid w:val="00FA1EB7"/>
    <w:rsid w:val="00FA265D"/>
    <w:rsid w:val="00FA29DF"/>
    <w:rsid w:val="00FA2F83"/>
    <w:rsid w:val="00FA31A5"/>
    <w:rsid w:val="00FA4869"/>
    <w:rsid w:val="00FA4DF8"/>
    <w:rsid w:val="00FA5482"/>
    <w:rsid w:val="00FA5A61"/>
    <w:rsid w:val="00FA60E7"/>
    <w:rsid w:val="00FA646B"/>
    <w:rsid w:val="00FA6DDA"/>
    <w:rsid w:val="00FA6F5D"/>
    <w:rsid w:val="00FA728C"/>
    <w:rsid w:val="00FA7691"/>
    <w:rsid w:val="00FB038D"/>
    <w:rsid w:val="00FB0695"/>
    <w:rsid w:val="00FB112A"/>
    <w:rsid w:val="00FB1180"/>
    <w:rsid w:val="00FB2958"/>
    <w:rsid w:val="00FB299F"/>
    <w:rsid w:val="00FB2A68"/>
    <w:rsid w:val="00FB2F7F"/>
    <w:rsid w:val="00FB3C56"/>
    <w:rsid w:val="00FB3DC0"/>
    <w:rsid w:val="00FB3ED0"/>
    <w:rsid w:val="00FB45CF"/>
    <w:rsid w:val="00FB4619"/>
    <w:rsid w:val="00FB4CF1"/>
    <w:rsid w:val="00FB52D7"/>
    <w:rsid w:val="00FB53A8"/>
    <w:rsid w:val="00FB58A3"/>
    <w:rsid w:val="00FB5BE3"/>
    <w:rsid w:val="00FB6256"/>
    <w:rsid w:val="00FB75C4"/>
    <w:rsid w:val="00FB7F2F"/>
    <w:rsid w:val="00FC0292"/>
    <w:rsid w:val="00FC0EF5"/>
    <w:rsid w:val="00FC1AB4"/>
    <w:rsid w:val="00FC23FD"/>
    <w:rsid w:val="00FC3282"/>
    <w:rsid w:val="00FC3F26"/>
    <w:rsid w:val="00FC4130"/>
    <w:rsid w:val="00FC48D4"/>
    <w:rsid w:val="00FC500A"/>
    <w:rsid w:val="00FC5084"/>
    <w:rsid w:val="00FC63B2"/>
    <w:rsid w:val="00FC6BB6"/>
    <w:rsid w:val="00FC70FE"/>
    <w:rsid w:val="00FD079F"/>
    <w:rsid w:val="00FD0EC0"/>
    <w:rsid w:val="00FD1908"/>
    <w:rsid w:val="00FD1C4F"/>
    <w:rsid w:val="00FD201F"/>
    <w:rsid w:val="00FD23C5"/>
    <w:rsid w:val="00FD285F"/>
    <w:rsid w:val="00FD2B29"/>
    <w:rsid w:val="00FD312B"/>
    <w:rsid w:val="00FD32CC"/>
    <w:rsid w:val="00FD4E9A"/>
    <w:rsid w:val="00FD5903"/>
    <w:rsid w:val="00FD5C53"/>
    <w:rsid w:val="00FD5C54"/>
    <w:rsid w:val="00FD6418"/>
    <w:rsid w:val="00FD76F4"/>
    <w:rsid w:val="00FD7910"/>
    <w:rsid w:val="00FE0D2D"/>
    <w:rsid w:val="00FE139E"/>
    <w:rsid w:val="00FE13F9"/>
    <w:rsid w:val="00FE1B97"/>
    <w:rsid w:val="00FE1C65"/>
    <w:rsid w:val="00FE21E8"/>
    <w:rsid w:val="00FE250E"/>
    <w:rsid w:val="00FE3433"/>
    <w:rsid w:val="00FE34E6"/>
    <w:rsid w:val="00FE4305"/>
    <w:rsid w:val="00FE53EC"/>
    <w:rsid w:val="00FE5682"/>
    <w:rsid w:val="00FE57AC"/>
    <w:rsid w:val="00FE62DD"/>
    <w:rsid w:val="00FE6305"/>
    <w:rsid w:val="00FE6B22"/>
    <w:rsid w:val="00FE7F97"/>
    <w:rsid w:val="00FF02D3"/>
    <w:rsid w:val="00FF13EC"/>
    <w:rsid w:val="00FF1B7B"/>
    <w:rsid w:val="00FF1BE4"/>
    <w:rsid w:val="00FF4545"/>
    <w:rsid w:val="00FF5E3A"/>
    <w:rsid w:val="00FF60B7"/>
    <w:rsid w:val="00FF6BD1"/>
    <w:rsid w:val="00FF6E62"/>
    <w:rsid w:val="00FF6EA4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7D1EB"/>
  <w15:docId w15:val="{9CA0FBE8-6984-46F5-AD0B-93EC849C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B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E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3E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3E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8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EF58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EF589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71D58"/>
    <w:pPr>
      <w:ind w:left="720" w:hanging="720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EF5890"/>
    <w:rPr>
      <w:sz w:val="24"/>
      <w:szCs w:val="24"/>
      <w:lang w:eastAsia="en-US"/>
    </w:rPr>
  </w:style>
  <w:style w:type="character" w:styleId="Hyperlink">
    <w:name w:val="Hyperlink"/>
    <w:rsid w:val="007B341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F4244"/>
    <w:rPr>
      <w:sz w:val="0"/>
      <w:szCs w:val="0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F5890"/>
    <w:rPr>
      <w:sz w:val="0"/>
      <w:szCs w:val="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B0E2F"/>
    <w:pPr>
      <w:ind w:left="720"/>
      <w:contextualSpacing/>
    </w:pPr>
    <w:rPr>
      <w:lang w:val="x-none"/>
    </w:rPr>
  </w:style>
  <w:style w:type="character" w:styleId="Strong">
    <w:name w:val="Strong"/>
    <w:uiPriority w:val="22"/>
    <w:qFormat/>
    <w:rsid w:val="0080294B"/>
    <w:rPr>
      <w:b/>
      <w:bCs/>
    </w:rPr>
  </w:style>
  <w:style w:type="character" w:customStyle="1" w:styleId="ListParagraphChar">
    <w:name w:val="List Paragraph Char"/>
    <w:link w:val="ListParagraph"/>
    <w:uiPriority w:val="34"/>
    <w:rsid w:val="001D25B1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C03F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3F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03F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F70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943C50"/>
    <w:rPr>
      <w:color w:val="605E5C"/>
      <w:shd w:val="clear" w:color="auto" w:fill="E1DFDD"/>
    </w:rPr>
  </w:style>
  <w:style w:type="character" w:styleId="FollowedHyperlink">
    <w:name w:val="FollowedHyperlink"/>
    <w:rsid w:val="00943C50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204EE5"/>
    <w:pPr>
      <w:spacing w:before="100" w:beforeAutospacing="1" w:after="100" w:afterAutospacing="1"/>
    </w:pPr>
    <w:rPr>
      <w:lang w:eastAsia="en-GB"/>
    </w:rPr>
  </w:style>
  <w:style w:type="character" w:styleId="CommentReference">
    <w:name w:val="annotation reference"/>
    <w:uiPriority w:val="99"/>
    <w:unhideWhenUsed/>
    <w:rsid w:val="001846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A05870"/>
    <w:rPr>
      <w:sz w:val="20"/>
      <w:szCs w:val="20"/>
    </w:rPr>
  </w:style>
  <w:style w:type="character" w:customStyle="1" w:styleId="CommentTextChar">
    <w:name w:val="Comment Text Char"/>
    <w:link w:val="CommentText"/>
    <w:rsid w:val="00A058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5870"/>
    <w:rPr>
      <w:b/>
      <w:bCs/>
    </w:rPr>
  </w:style>
  <w:style w:type="character" w:customStyle="1" w:styleId="CommentSubjectChar">
    <w:name w:val="Comment Subject Char"/>
    <w:link w:val="CommentSubject"/>
    <w:rsid w:val="00A05870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rsid w:val="00D77F2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D77F23"/>
    <w:rPr>
      <w:rFonts w:ascii="Courier New" w:hAnsi="Courier New" w:cs="Courier New"/>
      <w:lang w:eastAsia="en-US"/>
    </w:rPr>
  </w:style>
  <w:style w:type="paragraph" w:customStyle="1" w:styleId="Default">
    <w:name w:val="Default"/>
    <w:rsid w:val="00077D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604A9B"/>
  </w:style>
  <w:style w:type="character" w:customStyle="1" w:styleId="divider1">
    <w:name w:val="divider1"/>
    <w:basedOn w:val="DefaultParagraphFont"/>
    <w:rsid w:val="00604A9B"/>
  </w:style>
  <w:style w:type="character" w:customStyle="1" w:styleId="description">
    <w:name w:val="description"/>
    <w:basedOn w:val="DefaultParagraphFont"/>
    <w:rsid w:val="00604A9B"/>
  </w:style>
  <w:style w:type="character" w:customStyle="1" w:styleId="divider2">
    <w:name w:val="divider2"/>
    <w:basedOn w:val="DefaultParagraphFont"/>
    <w:rsid w:val="00604A9B"/>
  </w:style>
  <w:style w:type="character" w:customStyle="1" w:styleId="address">
    <w:name w:val="address"/>
    <w:basedOn w:val="DefaultParagraphFont"/>
    <w:rsid w:val="00604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1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4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uniformonline.harrogate.gov.uk/online-applications/applicationDetails.do?activeTab=summary&amp;keyVal=S45TIFHYINZ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iformonline.harrogate.gov.uk/online-%20%20applications/applicationDetails.do?activeTab=summary&amp;keyVal=S7GA4GHY0EK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formonline.harrogate.gov.uk/online-applications/applicationDetails.do?activeTab=summary&amp;keyVal=S6MJV8HYJHP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iformonline.harrogate.gov.uk/online-applications/applicationDetails.do?activeTab=summary&amp;keyVal=S9752BHYKH400" TargetMode="External"/><Relationship Id="rId10" Type="http://schemas.openxmlformats.org/officeDocument/2006/relationships/hyperlink" Target="mailto:info@boroughbridg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oughbridge.org.uk" TargetMode="External"/><Relationship Id="rId14" Type="http://schemas.openxmlformats.org/officeDocument/2006/relationships/hyperlink" Target="https://uniformonline.harrogate.gov.uk/online-applications/applicationDetails.do?activeTab=summary&amp;keyVal=S82K08HYK0G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Town%20Council%20Templates\TC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CBA2-C1BA-455D-B749-FA8D5BDC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TCLH</Template>
  <TotalTime>4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Talorthain Computer Systems</Company>
  <LinksUpToDate>false</LinksUpToDate>
  <CharactersWithSpaces>9207</CharactersWithSpaces>
  <SharedDoc>false</SharedDoc>
  <HLinks>
    <vt:vector size="42" baseType="variant">
      <vt:variant>
        <vt:i4>7471140</vt:i4>
      </vt:variant>
      <vt:variant>
        <vt:i4>12</vt:i4>
      </vt:variant>
      <vt:variant>
        <vt:i4>0</vt:i4>
      </vt:variant>
      <vt:variant>
        <vt:i4>5</vt:i4>
      </vt:variant>
      <vt:variant>
        <vt:lpwstr>https://uniformonline.harrogate.gov.uk/online-applications/applicationDetails.do?activeTab=summary&amp;keyVal=Q9IAHSHYMA100</vt:lpwstr>
      </vt:variant>
      <vt:variant>
        <vt:lpwstr/>
      </vt:variant>
      <vt:variant>
        <vt:i4>6684711</vt:i4>
      </vt:variant>
      <vt:variant>
        <vt:i4>9</vt:i4>
      </vt:variant>
      <vt:variant>
        <vt:i4>0</vt:i4>
      </vt:variant>
      <vt:variant>
        <vt:i4>5</vt:i4>
      </vt:variant>
      <vt:variant>
        <vt:lpwstr>https://uniformonline.harrogate.gov.uk/online-applications/applicationDetails.do?activeTab=summary&amp;keyVal=Q976IIHYM8M00</vt:lpwstr>
      </vt:variant>
      <vt:variant>
        <vt:lpwstr/>
      </vt:variant>
      <vt:variant>
        <vt:i4>7471213</vt:i4>
      </vt:variant>
      <vt:variant>
        <vt:i4>6</vt:i4>
      </vt:variant>
      <vt:variant>
        <vt:i4>0</vt:i4>
      </vt:variant>
      <vt:variant>
        <vt:i4>5</vt:i4>
      </vt:variant>
      <vt:variant>
        <vt:lpwstr>https://uniformonline.harrogate.gov.uk/online-applications/applicationDetails.do?activeTab=summary&amp;keyVal=Q7I5AYHYM1Q00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https://uniformonline.harrogate.gov.uk/online-applications/applicationDetails.do?activeTab=summary&amp;keyVal=Q6XRYVHYLYM00</vt:lpwstr>
      </vt:variant>
      <vt:variant>
        <vt:lpwstr/>
      </vt:variant>
      <vt:variant>
        <vt:i4>3145849</vt:i4>
      </vt:variant>
      <vt:variant>
        <vt:i4>0</vt:i4>
      </vt:variant>
      <vt:variant>
        <vt:i4>0</vt:i4>
      </vt:variant>
      <vt:variant>
        <vt:i4>5</vt:i4>
      </vt:variant>
      <vt:variant>
        <vt:lpwstr>https://uniformonline.harrogate.gov.uk/online-applications/applicationDetails.do?activeTab=summary&amp;keyVal=Q6XRZ5HYLYN00</vt:lpwstr>
      </vt:variant>
      <vt:variant>
        <vt:lpwstr/>
      </vt:variant>
      <vt:variant>
        <vt:i4>4128840</vt:i4>
      </vt:variant>
      <vt:variant>
        <vt:i4>3</vt:i4>
      </vt:variant>
      <vt:variant>
        <vt:i4>0</vt:i4>
      </vt:variant>
      <vt:variant>
        <vt:i4>5</vt:i4>
      </vt:variant>
      <vt:variant>
        <vt:lpwstr>mailto:info@boroughbridge.org.uk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http://www.boroughbridge.org.uk/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Boroughbridge Town Council</dc:creator>
  <cp:keywords/>
  <dc:description/>
  <cp:lastModifiedBy>John Nichols</cp:lastModifiedBy>
  <cp:revision>2</cp:revision>
  <cp:lastPrinted>2024-01-11T12:31:00Z</cp:lastPrinted>
  <dcterms:created xsi:type="dcterms:W3CDTF">2024-03-26T12:52:00Z</dcterms:created>
  <dcterms:modified xsi:type="dcterms:W3CDTF">2024-03-26T12:52:00Z</dcterms:modified>
</cp:coreProperties>
</file>